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AB9DB" w14:textId="34E4DA25" w:rsidR="00E466BE" w:rsidRPr="00E46CAE" w:rsidRDefault="00D445B8" w:rsidP="00E466BE">
      <w:pPr>
        <w:widowControl/>
        <w:spacing w:line="240" w:lineRule="auto"/>
        <w:jc w:val="center"/>
        <w:rPr>
          <w:rFonts w:eastAsia="標楷體"/>
          <w:sz w:val="56"/>
          <w:szCs w:val="56"/>
        </w:rPr>
      </w:pPr>
      <w:r>
        <w:rPr>
          <w:rFonts w:eastAsia="標楷體" w:hint="eastAsia"/>
          <w:sz w:val="56"/>
          <w:szCs w:val="56"/>
        </w:rPr>
        <w:t xml:space="preserve"> </w:t>
      </w:r>
      <w:r w:rsidR="00136DBD" w:rsidRPr="00E46CAE">
        <w:rPr>
          <w:rFonts w:eastAsia="標楷體"/>
          <w:sz w:val="56"/>
          <w:szCs w:val="56"/>
        </w:rPr>
        <w:t>20</w:t>
      </w:r>
      <w:r w:rsidR="00DE2BEA" w:rsidRPr="00E46CAE">
        <w:rPr>
          <w:rFonts w:eastAsia="標楷體" w:hint="eastAsia"/>
          <w:sz w:val="56"/>
          <w:szCs w:val="56"/>
        </w:rPr>
        <w:t>2</w:t>
      </w:r>
      <w:r w:rsidR="00EE7001">
        <w:rPr>
          <w:rFonts w:eastAsia="標楷體" w:hint="eastAsia"/>
          <w:sz w:val="56"/>
          <w:szCs w:val="56"/>
        </w:rPr>
        <w:t>4</w:t>
      </w:r>
      <w:r w:rsidR="00290D84" w:rsidRPr="00E46CAE">
        <w:rPr>
          <w:rFonts w:eastAsia="標楷體" w:hint="eastAsia"/>
          <w:sz w:val="56"/>
          <w:szCs w:val="56"/>
        </w:rPr>
        <w:t>年</w:t>
      </w:r>
      <w:r w:rsidR="00502BEB" w:rsidRPr="00E46CAE">
        <w:rPr>
          <w:rFonts w:eastAsia="標楷體" w:hint="eastAsia"/>
          <w:sz w:val="56"/>
          <w:szCs w:val="56"/>
        </w:rPr>
        <w:t>微生物</w:t>
      </w:r>
      <w:r w:rsidR="00E466BE" w:rsidRPr="00E46CAE">
        <w:rPr>
          <w:rFonts w:eastAsia="標楷體"/>
          <w:sz w:val="56"/>
          <w:szCs w:val="56"/>
        </w:rPr>
        <w:t>能力試驗參與簡章</w:t>
      </w:r>
    </w:p>
    <w:p w14:paraId="26B8EFD6" w14:textId="77777777" w:rsidR="00245843" w:rsidRPr="00355409" w:rsidRDefault="00245843" w:rsidP="00E466BE">
      <w:pPr>
        <w:widowControl/>
        <w:spacing w:line="240" w:lineRule="auto"/>
        <w:jc w:val="center"/>
        <w:rPr>
          <w:rFonts w:eastAsia="標楷體"/>
          <w:szCs w:val="24"/>
        </w:rPr>
      </w:pPr>
    </w:p>
    <w:p w14:paraId="1FD5A016" w14:textId="77777777" w:rsidR="00E466BE" w:rsidRDefault="00D81974" w:rsidP="00D81974">
      <w:pPr>
        <w:pStyle w:val="ad"/>
        <w:widowControl/>
        <w:numPr>
          <w:ilvl w:val="0"/>
          <w:numId w:val="2"/>
        </w:numPr>
        <w:spacing w:line="240" w:lineRule="auto"/>
        <w:ind w:leftChars="0"/>
        <w:rPr>
          <w:rFonts w:eastAsia="標楷體"/>
        </w:rPr>
      </w:pPr>
      <w:r w:rsidRPr="00355409">
        <w:rPr>
          <w:rFonts w:eastAsia="標楷體"/>
        </w:rPr>
        <w:t>能力試驗簡介</w:t>
      </w:r>
    </w:p>
    <w:p w14:paraId="616B406F" w14:textId="77777777" w:rsidR="00C962B1" w:rsidRPr="00355409" w:rsidRDefault="00C962B1" w:rsidP="00C962B1">
      <w:pPr>
        <w:pStyle w:val="ad"/>
        <w:widowControl/>
        <w:spacing w:line="240" w:lineRule="auto"/>
        <w:ind w:leftChars="0"/>
        <w:rPr>
          <w:rFonts w:eastAsia="標楷體"/>
        </w:rPr>
      </w:pPr>
    </w:p>
    <w:p w14:paraId="6A93D75C" w14:textId="77777777" w:rsidR="00D81974" w:rsidRDefault="002B0410" w:rsidP="002B0410">
      <w:pPr>
        <w:pStyle w:val="ad"/>
        <w:widowControl/>
        <w:spacing w:line="240" w:lineRule="auto"/>
        <w:ind w:leftChars="0" w:firstLineChars="200" w:firstLine="480"/>
        <w:rPr>
          <w:rFonts w:eastAsia="標楷體"/>
        </w:rPr>
      </w:pPr>
      <w:r w:rsidRPr="00355409">
        <w:rPr>
          <w:rFonts w:eastAsia="標楷體"/>
        </w:rPr>
        <w:t>能力試驗</w:t>
      </w:r>
      <w:r>
        <w:rPr>
          <w:rFonts w:eastAsia="標楷體" w:hint="eastAsia"/>
        </w:rPr>
        <w:t>為</w:t>
      </w:r>
      <w:r w:rsidRPr="002B0410">
        <w:rPr>
          <w:rFonts w:eastAsia="標楷體" w:hint="eastAsia"/>
        </w:rPr>
        <w:t>透過實驗室間比對並依照既定的標準來判斷</w:t>
      </w:r>
      <w:r>
        <w:rPr>
          <w:rFonts w:eastAsia="標楷體" w:hint="eastAsia"/>
        </w:rPr>
        <w:t>其</w:t>
      </w:r>
      <w:r w:rsidRPr="002B0410">
        <w:rPr>
          <w:rFonts w:eastAsia="標楷體" w:hint="eastAsia"/>
        </w:rPr>
        <w:t>校正或測試技術</w:t>
      </w:r>
      <w:r>
        <w:rPr>
          <w:rFonts w:eastAsia="標楷體" w:hint="eastAsia"/>
        </w:rPr>
        <w:t>的活動。</w:t>
      </w:r>
      <w:r w:rsidRPr="002B0410">
        <w:rPr>
          <w:rFonts w:eastAsia="標楷體" w:hint="eastAsia"/>
        </w:rPr>
        <w:t>實驗室</w:t>
      </w:r>
      <w:r w:rsidR="00160F0C">
        <w:rPr>
          <w:rFonts w:eastAsia="標楷體" w:hint="eastAsia"/>
        </w:rPr>
        <w:t>可</w:t>
      </w:r>
      <w:r w:rsidRPr="002B0410">
        <w:rPr>
          <w:rFonts w:eastAsia="標楷體" w:hint="eastAsia"/>
        </w:rPr>
        <w:t>分析自己的需要及</w:t>
      </w:r>
      <w:r w:rsidR="00160F0C">
        <w:rPr>
          <w:rFonts w:eastAsia="標楷體" w:hint="eastAsia"/>
        </w:rPr>
        <w:t>其</w:t>
      </w:r>
      <w:r w:rsidRPr="002B0410">
        <w:rPr>
          <w:rFonts w:eastAsia="標楷體" w:hint="eastAsia"/>
        </w:rPr>
        <w:t>提供服務之風險管理因素，選擇適合的技術項目</w:t>
      </w:r>
      <w:r w:rsidRPr="002B0410">
        <w:rPr>
          <w:rFonts w:eastAsia="標楷體" w:hint="eastAsia"/>
        </w:rPr>
        <w:t>/</w:t>
      </w:r>
      <w:r w:rsidRPr="002B0410">
        <w:rPr>
          <w:rFonts w:eastAsia="標楷體" w:hint="eastAsia"/>
        </w:rPr>
        <w:t>類別之能力試驗活動與參</w:t>
      </w:r>
      <w:r w:rsidR="00160F0C">
        <w:rPr>
          <w:rFonts w:eastAsia="標楷體" w:hint="eastAsia"/>
        </w:rPr>
        <w:t>與</w:t>
      </w:r>
      <w:r w:rsidRPr="002B0410">
        <w:rPr>
          <w:rFonts w:eastAsia="標楷體" w:hint="eastAsia"/>
        </w:rPr>
        <w:t>頻率</w:t>
      </w:r>
      <w:r w:rsidR="00160F0C">
        <w:rPr>
          <w:rFonts w:eastAsia="標楷體" w:hint="eastAsia"/>
        </w:rPr>
        <w:t>。</w:t>
      </w:r>
      <w:r w:rsidR="00160F0C" w:rsidRPr="00355409">
        <w:rPr>
          <w:rFonts w:eastAsia="標楷體"/>
        </w:rPr>
        <w:t>能力試驗辦理機構</w:t>
      </w:r>
      <w:r w:rsidR="00160F0C">
        <w:rPr>
          <w:rFonts w:eastAsia="標楷體" w:hint="eastAsia"/>
        </w:rPr>
        <w:t>製備具均勻性及穩定性的能力試驗樣品，由參與之實驗室進行檢驗後回傳其檢驗結果，再透過統計分析</w:t>
      </w:r>
      <w:r w:rsidR="00160F0C" w:rsidRPr="002B0410">
        <w:rPr>
          <w:rFonts w:eastAsia="標楷體" w:hint="eastAsia"/>
        </w:rPr>
        <w:t>技術</w:t>
      </w:r>
      <w:r w:rsidR="00160F0C">
        <w:rPr>
          <w:rFonts w:eastAsia="標楷體" w:hint="eastAsia"/>
        </w:rPr>
        <w:t>，給予參與之實驗室審查其檢驗結果之標準。</w:t>
      </w:r>
    </w:p>
    <w:p w14:paraId="44B9D9FC" w14:textId="77777777" w:rsidR="00160F0C" w:rsidRPr="00355409" w:rsidRDefault="00160F0C" w:rsidP="002B0410">
      <w:pPr>
        <w:pStyle w:val="ad"/>
        <w:widowControl/>
        <w:spacing w:line="240" w:lineRule="auto"/>
        <w:ind w:leftChars="0" w:firstLineChars="200" w:firstLine="480"/>
        <w:rPr>
          <w:rFonts w:eastAsia="標楷體"/>
        </w:rPr>
      </w:pPr>
    </w:p>
    <w:p w14:paraId="28EC722A" w14:textId="77777777" w:rsidR="00D81974" w:rsidRDefault="00D81974" w:rsidP="00D81974">
      <w:pPr>
        <w:pStyle w:val="ad"/>
        <w:widowControl/>
        <w:numPr>
          <w:ilvl w:val="0"/>
          <w:numId w:val="2"/>
        </w:numPr>
        <w:spacing w:line="240" w:lineRule="auto"/>
        <w:ind w:leftChars="0"/>
        <w:rPr>
          <w:rFonts w:eastAsia="標楷體"/>
        </w:rPr>
      </w:pPr>
      <w:r w:rsidRPr="00355409">
        <w:rPr>
          <w:rFonts w:eastAsia="標楷體"/>
        </w:rPr>
        <w:t>適用範圍</w:t>
      </w:r>
    </w:p>
    <w:p w14:paraId="11E47207" w14:textId="77777777" w:rsidR="00C962B1" w:rsidRPr="00355409" w:rsidRDefault="00C962B1" w:rsidP="00C962B1">
      <w:pPr>
        <w:pStyle w:val="ad"/>
        <w:widowControl/>
        <w:spacing w:line="240" w:lineRule="auto"/>
        <w:ind w:leftChars="0"/>
        <w:rPr>
          <w:rFonts w:eastAsia="標楷體"/>
        </w:rPr>
      </w:pPr>
    </w:p>
    <w:p w14:paraId="03F735F0" w14:textId="77777777" w:rsidR="00D81974" w:rsidRDefault="009061EF" w:rsidP="002B0410">
      <w:pPr>
        <w:pStyle w:val="ad"/>
        <w:widowControl/>
        <w:spacing w:line="240" w:lineRule="auto"/>
        <w:ind w:leftChars="0" w:firstLineChars="200" w:firstLine="480"/>
        <w:rPr>
          <w:rFonts w:eastAsia="標楷體"/>
        </w:rPr>
      </w:pPr>
      <w:r w:rsidRPr="009061EF">
        <w:rPr>
          <w:rFonts w:eastAsia="標楷體" w:hint="eastAsia"/>
        </w:rPr>
        <w:t>財團法人全國認證基金會</w:t>
      </w:r>
      <w:r>
        <w:rPr>
          <w:rFonts w:eastAsia="標楷體" w:hint="eastAsia"/>
        </w:rPr>
        <w:t>（</w:t>
      </w:r>
      <w:r>
        <w:rPr>
          <w:rFonts w:eastAsia="標楷體" w:hint="eastAsia"/>
        </w:rPr>
        <w:t>TAF</w:t>
      </w:r>
      <w:r>
        <w:rPr>
          <w:rFonts w:eastAsia="標楷體" w:hint="eastAsia"/>
        </w:rPr>
        <w:t>）於其實驗室認證規範文件中</w:t>
      </w:r>
      <w:r w:rsidR="002B0410">
        <w:rPr>
          <w:rFonts w:eastAsia="標楷體" w:hint="eastAsia"/>
        </w:rPr>
        <w:t>明訂，</w:t>
      </w:r>
      <w:r w:rsidR="00CB4D88" w:rsidRPr="00CB4D88">
        <w:rPr>
          <w:rFonts w:eastAsia="標楷體" w:hint="eastAsia"/>
        </w:rPr>
        <w:t>實驗室應自行分析</w:t>
      </w:r>
      <w:r>
        <w:rPr>
          <w:rFonts w:eastAsia="標楷體" w:hint="eastAsia"/>
        </w:rPr>
        <w:t>其</w:t>
      </w:r>
      <w:r w:rsidR="00CB4D88" w:rsidRPr="00CB4D88">
        <w:rPr>
          <w:rFonts w:eastAsia="標楷體" w:hint="eastAsia"/>
        </w:rPr>
        <w:t>需求，制定能力試驗參與計畫並</w:t>
      </w:r>
      <w:r>
        <w:rPr>
          <w:rFonts w:eastAsia="標楷體" w:hint="eastAsia"/>
        </w:rPr>
        <w:t>予以</w:t>
      </w:r>
      <w:r w:rsidR="00CB4D88" w:rsidRPr="00CB4D88">
        <w:rPr>
          <w:rFonts w:eastAsia="標楷體" w:hint="eastAsia"/>
        </w:rPr>
        <w:t>實施，以符合申請認證與已認證的範圍</w:t>
      </w:r>
      <w:r w:rsidR="00CB4D88">
        <w:rPr>
          <w:rFonts w:eastAsia="標楷體" w:hint="eastAsia"/>
        </w:rPr>
        <w:t>。能力試驗適用於實驗室之品質管制程序，</w:t>
      </w:r>
      <w:r w:rsidR="00CB4D88" w:rsidRPr="002B0410">
        <w:rPr>
          <w:rFonts w:eastAsia="標楷體" w:hint="eastAsia"/>
        </w:rPr>
        <w:t>以監控試驗與校正作業之有效性。能力試驗</w:t>
      </w:r>
      <w:r w:rsidR="00CB4D88">
        <w:rPr>
          <w:rFonts w:eastAsia="標楷體" w:hint="eastAsia"/>
        </w:rPr>
        <w:t>的</w:t>
      </w:r>
      <w:r w:rsidR="00CB4D88" w:rsidRPr="002B0410">
        <w:rPr>
          <w:rFonts w:eastAsia="標楷體" w:hint="eastAsia"/>
        </w:rPr>
        <w:t>結果</w:t>
      </w:r>
      <w:r w:rsidR="00CB4D88">
        <w:rPr>
          <w:rFonts w:eastAsia="標楷體" w:hint="eastAsia"/>
        </w:rPr>
        <w:t>亦可用於實驗室之</w:t>
      </w:r>
      <w:r w:rsidR="00CB4D88" w:rsidRPr="002B0410">
        <w:rPr>
          <w:rFonts w:eastAsia="標楷體" w:hint="eastAsia"/>
        </w:rPr>
        <w:t>預防措施</w:t>
      </w:r>
      <w:r w:rsidR="00CB4D88">
        <w:rPr>
          <w:rFonts w:eastAsia="標楷體" w:hint="eastAsia"/>
        </w:rPr>
        <w:t>中</w:t>
      </w:r>
      <w:r w:rsidR="00CB4D88" w:rsidRPr="002B0410">
        <w:rPr>
          <w:rFonts w:eastAsia="標楷體" w:hint="eastAsia"/>
        </w:rPr>
        <w:t>趨勢與風險</w:t>
      </w:r>
      <w:r w:rsidR="00CB4D88">
        <w:rPr>
          <w:rFonts w:eastAsia="標楷體" w:hint="eastAsia"/>
        </w:rPr>
        <w:t>的</w:t>
      </w:r>
      <w:r w:rsidR="00CB4D88" w:rsidRPr="002B0410">
        <w:rPr>
          <w:rFonts w:eastAsia="標楷體" w:hint="eastAsia"/>
        </w:rPr>
        <w:t>分析</w:t>
      </w:r>
      <w:r w:rsidR="00CB4D88">
        <w:rPr>
          <w:rFonts w:eastAsia="標楷體" w:hint="eastAsia"/>
        </w:rPr>
        <w:t>，並可</w:t>
      </w:r>
      <w:r>
        <w:rPr>
          <w:rFonts w:eastAsia="標楷體" w:hint="eastAsia"/>
        </w:rPr>
        <w:t>協助</w:t>
      </w:r>
      <w:r w:rsidRPr="009061EF">
        <w:rPr>
          <w:rFonts w:eastAsia="標楷體" w:hint="eastAsia"/>
        </w:rPr>
        <w:t>實驗室</w:t>
      </w:r>
      <w:r>
        <w:rPr>
          <w:rFonts w:eastAsia="標楷體" w:hint="eastAsia"/>
        </w:rPr>
        <w:t>對其</w:t>
      </w:r>
      <w:r w:rsidRPr="009061EF">
        <w:rPr>
          <w:rFonts w:eastAsia="標楷體" w:hint="eastAsia"/>
        </w:rPr>
        <w:t>管理系統及測試</w:t>
      </w:r>
      <w:r w:rsidR="00C962B1">
        <w:rPr>
          <w:rFonts w:eastAsia="標楷體" w:hint="eastAsia"/>
        </w:rPr>
        <w:t>與</w:t>
      </w:r>
      <w:r w:rsidRPr="009061EF">
        <w:rPr>
          <w:rFonts w:eastAsia="標楷體" w:hint="eastAsia"/>
        </w:rPr>
        <w:t>校正活動</w:t>
      </w:r>
      <w:r>
        <w:rPr>
          <w:rFonts w:eastAsia="標楷體" w:hint="eastAsia"/>
        </w:rPr>
        <w:t>之</w:t>
      </w:r>
      <w:r w:rsidRPr="009061EF">
        <w:rPr>
          <w:rFonts w:eastAsia="標楷體" w:hint="eastAsia"/>
        </w:rPr>
        <w:t>審查</w:t>
      </w:r>
      <w:r w:rsidR="00CB4D88">
        <w:rPr>
          <w:rFonts w:eastAsia="標楷體" w:hint="eastAsia"/>
        </w:rPr>
        <w:t>。</w:t>
      </w:r>
    </w:p>
    <w:p w14:paraId="3DDCDEED" w14:textId="77777777" w:rsidR="002B0410" w:rsidRDefault="009061EF" w:rsidP="00C962B1">
      <w:pPr>
        <w:pStyle w:val="ad"/>
        <w:widowControl/>
        <w:spacing w:line="240" w:lineRule="auto"/>
        <w:ind w:leftChars="0" w:firstLineChars="200" w:firstLine="480"/>
        <w:rPr>
          <w:rFonts w:eastAsia="標楷體"/>
        </w:rPr>
      </w:pPr>
      <w:r>
        <w:rPr>
          <w:rFonts w:eastAsia="標楷體" w:hint="eastAsia"/>
        </w:rPr>
        <w:t>一般未取得認證之實驗室及廠內</w:t>
      </w:r>
      <w:proofErr w:type="gramStart"/>
      <w:r>
        <w:rPr>
          <w:rFonts w:eastAsia="標楷體" w:hint="eastAsia"/>
        </w:rPr>
        <w:t>內部品</w:t>
      </w:r>
      <w:proofErr w:type="gramEnd"/>
      <w:r>
        <w:rPr>
          <w:rFonts w:eastAsia="標楷體" w:hint="eastAsia"/>
        </w:rPr>
        <w:t>管實驗室</w:t>
      </w:r>
      <w:r w:rsidR="00C962B1">
        <w:rPr>
          <w:rFonts w:eastAsia="標楷體" w:hint="eastAsia"/>
        </w:rPr>
        <w:t>雖無須符合認證規範需求，但亦可利用能力試驗之參與，瞭解其實驗室之偏差及品管人員之檢驗能力，以確保品管數據之正確性及有效性，並為其生產之產品多增添一分保障。</w:t>
      </w:r>
    </w:p>
    <w:p w14:paraId="5D61006A" w14:textId="77777777" w:rsidR="00C962B1" w:rsidRPr="00C962B1" w:rsidRDefault="00C962B1" w:rsidP="00C962B1">
      <w:pPr>
        <w:pStyle w:val="ad"/>
        <w:widowControl/>
        <w:spacing w:line="240" w:lineRule="auto"/>
        <w:ind w:leftChars="0" w:firstLineChars="200" w:firstLine="480"/>
        <w:rPr>
          <w:rFonts w:eastAsia="標楷體"/>
        </w:rPr>
      </w:pPr>
    </w:p>
    <w:p w14:paraId="6D59C5EF" w14:textId="77777777" w:rsidR="00D81974" w:rsidRDefault="00EC13FD" w:rsidP="00EC13FD">
      <w:pPr>
        <w:pStyle w:val="ad"/>
        <w:widowControl/>
        <w:numPr>
          <w:ilvl w:val="0"/>
          <w:numId w:val="2"/>
        </w:numPr>
        <w:spacing w:line="240" w:lineRule="auto"/>
        <w:ind w:leftChars="0"/>
        <w:rPr>
          <w:rFonts w:eastAsia="標楷體"/>
        </w:rPr>
      </w:pPr>
      <w:r w:rsidRPr="00EC13FD">
        <w:rPr>
          <w:rFonts w:eastAsia="標楷體" w:hint="eastAsia"/>
        </w:rPr>
        <w:t>能力試驗舉辦機構</w:t>
      </w:r>
      <w:r w:rsidR="00D81974" w:rsidRPr="00355409">
        <w:rPr>
          <w:rFonts w:eastAsia="標楷體"/>
        </w:rPr>
        <w:t>簡介</w:t>
      </w:r>
    </w:p>
    <w:p w14:paraId="280B6374" w14:textId="77777777" w:rsidR="00C962B1" w:rsidRPr="00355409" w:rsidRDefault="00C962B1" w:rsidP="00C962B1">
      <w:pPr>
        <w:pStyle w:val="ad"/>
        <w:widowControl/>
        <w:spacing w:line="240" w:lineRule="auto"/>
        <w:ind w:leftChars="0"/>
        <w:rPr>
          <w:rFonts w:eastAsia="標楷體"/>
        </w:rPr>
      </w:pPr>
    </w:p>
    <w:p w14:paraId="57F315E8" w14:textId="77777777" w:rsidR="0075005C" w:rsidRPr="00355409" w:rsidRDefault="0075005C" w:rsidP="0075005C">
      <w:pPr>
        <w:pStyle w:val="ad"/>
        <w:widowControl/>
        <w:spacing w:line="240" w:lineRule="auto"/>
        <w:ind w:leftChars="0" w:firstLineChars="200" w:firstLine="480"/>
        <w:rPr>
          <w:rFonts w:eastAsia="標楷體"/>
        </w:rPr>
      </w:pPr>
      <w:r w:rsidRPr="00355409">
        <w:rPr>
          <w:rFonts w:eastAsia="標楷體"/>
        </w:rPr>
        <w:t>財團法人食品工業發展研究所為非營利性財團法人組織，成立於</w:t>
      </w:r>
      <w:r w:rsidRPr="00355409">
        <w:rPr>
          <w:rFonts w:eastAsia="標楷體"/>
        </w:rPr>
        <w:t>1965</w:t>
      </w:r>
      <w:r w:rsidRPr="00355409">
        <w:rPr>
          <w:rFonts w:eastAsia="標楷體"/>
        </w:rPr>
        <w:t>年，由台灣罐頭食品工業同業公會、前行政院國際經濟合作發展委員會暨前中國農村復興聯合委員會共同捐資設立，之後逐步擴展研發領域，建立食品與生技產業之關鍵技術，成為台灣食品領域最具規模之研究發展與專業訓練機構。</w:t>
      </w:r>
    </w:p>
    <w:p w14:paraId="239C4B09" w14:textId="77777777" w:rsidR="00D81974" w:rsidRPr="00355409" w:rsidRDefault="0075005C" w:rsidP="0075005C">
      <w:pPr>
        <w:pStyle w:val="ad"/>
        <w:widowControl/>
        <w:spacing w:line="240" w:lineRule="auto"/>
        <w:ind w:leftChars="0" w:firstLineChars="200" w:firstLine="480"/>
        <w:rPr>
          <w:rFonts w:eastAsia="標楷體"/>
        </w:rPr>
      </w:pPr>
      <w:r w:rsidRPr="00355409">
        <w:rPr>
          <w:rFonts w:eastAsia="標楷體"/>
        </w:rPr>
        <w:t>財團法人食品工業發展研究所兼具食品與生物資源研發能量，且為台灣最具公信力的食品檢驗與輔導機構，致力於協助政府推動優良食品認</w:t>
      </w:r>
      <w:r w:rsidR="00502BEB">
        <w:rPr>
          <w:rFonts w:eastAsia="標楷體" w:hint="eastAsia"/>
        </w:rPr>
        <w:t>（驗）</w:t>
      </w:r>
      <w:r w:rsidRPr="00355409">
        <w:rPr>
          <w:rFonts w:eastAsia="標楷體"/>
        </w:rPr>
        <w:t>證制度，包括農委會</w:t>
      </w:r>
      <w:r w:rsidRPr="00355409">
        <w:rPr>
          <w:rFonts w:eastAsia="標楷體"/>
        </w:rPr>
        <w:t>CAS</w:t>
      </w:r>
      <w:r w:rsidRPr="00355409">
        <w:rPr>
          <w:rFonts w:eastAsia="標楷體"/>
        </w:rPr>
        <w:t>、</w:t>
      </w:r>
      <w:proofErr w:type="gramStart"/>
      <w:r w:rsidR="002B61A6" w:rsidRPr="00355409">
        <w:rPr>
          <w:rFonts w:eastAsia="標楷體"/>
        </w:rPr>
        <w:t>衛福部食藥署</w:t>
      </w:r>
      <w:proofErr w:type="gramEnd"/>
      <w:r w:rsidRPr="00355409">
        <w:rPr>
          <w:rFonts w:eastAsia="標楷體"/>
        </w:rPr>
        <w:t>HACCP</w:t>
      </w:r>
      <w:r w:rsidR="00502BEB" w:rsidRPr="00355409">
        <w:rPr>
          <w:rFonts w:eastAsia="標楷體"/>
        </w:rPr>
        <w:t>、</w:t>
      </w:r>
      <w:r w:rsidRPr="00355409">
        <w:rPr>
          <w:rFonts w:eastAsia="標楷體"/>
        </w:rPr>
        <w:t>財政部酒品</w:t>
      </w:r>
      <w:r w:rsidR="00502BEB" w:rsidRPr="00355409">
        <w:rPr>
          <w:rFonts w:eastAsia="標楷體"/>
        </w:rPr>
        <w:t>及</w:t>
      </w:r>
      <w:r w:rsidR="00502BEB">
        <w:rPr>
          <w:rFonts w:eastAsia="標楷體" w:hint="eastAsia"/>
        </w:rPr>
        <w:t>TQF</w:t>
      </w:r>
      <w:r w:rsidRPr="00355409">
        <w:rPr>
          <w:rFonts w:eastAsia="標楷體"/>
        </w:rPr>
        <w:t>等，並為</w:t>
      </w:r>
      <w:proofErr w:type="gramStart"/>
      <w:r w:rsidR="002B61A6" w:rsidRPr="00355409">
        <w:rPr>
          <w:rFonts w:eastAsia="標楷體"/>
        </w:rPr>
        <w:t>食藥署</w:t>
      </w:r>
      <w:r w:rsidRPr="00355409">
        <w:rPr>
          <w:rFonts w:eastAsia="標楷體"/>
        </w:rPr>
        <w:t>第</w:t>
      </w:r>
      <w:proofErr w:type="gramEnd"/>
      <w:r w:rsidRPr="00355409">
        <w:rPr>
          <w:rFonts w:eastAsia="標楷體"/>
        </w:rPr>
        <w:t>一家認可之食品分析檢驗機構，且認</w:t>
      </w:r>
      <w:r w:rsidR="002A7B69" w:rsidRPr="00355409">
        <w:rPr>
          <w:rFonts w:eastAsia="標楷體"/>
        </w:rPr>
        <w:t>證</w:t>
      </w:r>
      <w:r w:rsidRPr="00355409">
        <w:rPr>
          <w:rFonts w:eastAsia="標楷體"/>
        </w:rPr>
        <w:t>之項目多</w:t>
      </w:r>
      <w:r w:rsidR="001F275D" w:rsidRPr="00355409">
        <w:rPr>
          <w:rFonts w:eastAsia="標楷體"/>
        </w:rPr>
        <w:t>，檢驗技術</w:t>
      </w:r>
      <w:r w:rsidR="002B61A6" w:rsidRPr="00355409">
        <w:rPr>
          <w:rFonts w:eastAsia="標楷體"/>
        </w:rPr>
        <w:t>位居全台領導地位</w:t>
      </w:r>
      <w:r w:rsidRPr="00355409">
        <w:rPr>
          <w:rFonts w:eastAsia="標楷體"/>
        </w:rPr>
        <w:t>。</w:t>
      </w:r>
    </w:p>
    <w:p w14:paraId="3DF7655F" w14:textId="77777777" w:rsidR="00EC13FD" w:rsidRDefault="00EC13FD" w:rsidP="0075005C">
      <w:pPr>
        <w:pStyle w:val="ad"/>
        <w:widowControl/>
        <w:spacing w:line="240" w:lineRule="auto"/>
        <w:ind w:leftChars="0" w:firstLineChars="200" w:firstLine="480"/>
        <w:rPr>
          <w:rFonts w:eastAsia="標楷體"/>
        </w:rPr>
      </w:pPr>
    </w:p>
    <w:p w14:paraId="56F8C3D4" w14:textId="77777777" w:rsidR="00EC13FD" w:rsidRDefault="00EC13FD" w:rsidP="0075005C">
      <w:pPr>
        <w:pStyle w:val="ad"/>
        <w:widowControl/>
        <w:spacing w:line="240" w:lineRule="auto"/>
        <w:ind w:leftChars="0" w:firstLineChars="200" w:firstLine="480"/>
        <w:rPr>
          <w:rFonts w:eastAsia="標楷體"/>
        </w:rPr>
      </w:pPr>
    </w:p>
    <w:p w14:paraId="207D7F73" w14:textId="77777777" w:rsidR="001F275D" w:rsidRPr="00355409" w:rsidRDefault="001F275D" w:rsidP="0075005C">
      <w:pPr>
        <w:pStyle w:val="ad"/>
        <w:widowControl/>
        <w:spacing w:line="240" w:lineRule="auto"/>
        <w:ind w:leftChars="0" w:firstLineChars="200" w:firstLine="480"/>
        <w:rPr>
          <w:rFonts w:eastAsia="標楷體"/>
        </w:rPr>
      </w:pPr>
      <w:r w:rsidRPr="00355409">
        <w:rPr>
          <w:rFonts w:eastAsia="標楷體"/>
        </w:rPr>
        <w:t>檢驗技術研發</w:t>
      </w:r>
      <w:r w:rsidR="002B61A6" w:rsidRPr="00355409">
        <w:rPr>
          <w:rFonts w:eastAsia="標楷體"/>
        </w:rPr>
        <w:t>及服務</w:t>
      </w:r>
      <w:r w:rsidRPr="00355409">
        <w:rPr>
          <w:rFonts w:eastAsia="標楷體"/>
        </w:rPr>
        <w:t>中心</w:t>
      </w:r>
      <w:r w:rsidR="002B61A6" w:rsidRPr="00355409">
        <w:rPr>
          <w:rFonts w:eastAsia="標楷體"/>
        </w:rPr>
        <w:t>秉持技術、品質及服務的理念，遵循</w:t>
      </w:r>
      <w:r w:rsidR="002B61A6" w:rsidRPr="00355409">
        <w:rPr>
          <w:rFonts w:eastAsia="標楷體"/>
        </w:rPr>
        <w:t>ISO/IEC 17025</w:t>
      </w:r>
      <w:r w:rsidR="002B61A6" w:rsidRPr="00355409">
        <w:rPr>
          <w:rFonts w:eastAsia="標楷體"/>
        </w:rPr>
        <w:t>的國際標準，獲得財團法人全國認證基金會（</w:t>
      </w:r>
      <w:r w:rsidR="002B61A6" w:rsidRPr="00355409">
        <w:rPr>
          <w:rFonts w:eastAsia="標楷體"/>
        </w:rPr>
        <w:t>TAF</w:t>
      </w:r>
      <w:r w:rsidR="002B61A6" w:rsidRPr="00355409">
        <w:rPr>
          <w:rFonts w:eastAsia="標楷體"/>
        </w:rPr>
        <w:t>）之認</w:t>
      </w:r>
      <w:r w:rsidR="00EC13FD">
        <w:rPr>
          <w:rFonts w:eastAsia="標楷體" w:hint="eastAsia"/>
        </w:rPr>
        <w:t>證</w:t>
      </w:r>
      <w:r w:rsidR="002B61A6" w:rsidRPr="00355409">
        <w:rPr>
          <w:rFonts w:eastAsia="標楷體"/>
        </w:rPr>
        <w:t>，並成為第一家食品藥物管理署公告核定之食品衛生檢驗機構。</w:t>
      </w:r>
      <w:r w:rsidR="00355409" w:rsidRPr="00355409">
        <w:rPr>
          <w:rFonts w:eastAsia="標楷體"/>
        </w:rPr>
        <w:t>本中心接受產、官、學各界之委託，提供專業、有效率的分析及檢驗服務，檢驗報告具公信力，並獲得國際間之相互認可。</w:t>
      </w:r>
    </w:p>
    <w:p w14:paraId="098F13AE" w14:textId="77777777" w:rsidR="00D011E7" w:rsidRPr="00D011E7" w:rsidRDefault="00D011E7" w:rsidP="00D011E7">
      <w:pPr>
        <w:widowControl/>
        <w:spacing w:line="240" w:lineRule="auto"/>
        <w:rPr>
          <w:rFonts w:eastAsia="標楷體"/>
        </w:rPr>
      </w:pPr>
    </w:p>
    <w:p w14:paraId="50F2B6D4" w14:textId="77777777" w:rsidR="00AF663D" w:rsidRDefault="00D81974" w:rsidP="00AF663D">
      <w:pPr>
        <w:pStyle w:val="ad"/>
        <w:widowControl/>
        <w:numPr>
          <w:ilvl w:val="0"/>
          <w:numId w:val="2"/>
        </w:numPr>
        <w:spacing w:line="240" w:lineRule="auto"/>
        <w:ind w:leftChars="0"/>
        <w:rPr>
          <w:rFonts w:eastAsia="標楷體"/>
        </w:rPr>
      </w:pPr>
      <w:r w:rsidRPr="00355409">
        <w:rPr>
          <w:rFonts w:eastAsia="標楷體"/>
        </w:rPr>
        <w:t>能力試驗</w:t>
      </w:r>
      <w:r w:rsidR="00EC13FD">
        <w:rPr>
          <w:rFonts w:eastAsia="標楷體" w:hint="eastAsia"/>
        </w:rPr>
        <w:t>舉辦</w:t>
      </w:r>
      <w:r w:rsidRPr="00355409">
        <w:rPr>
          <w:rFonts w:eastAsia="標楷體"/>
        </w:rPr>
        <w:t>場次及說明</w:t>
      </w:r>
    </w:p>
    <w:p w14:paraId="0A5CBAD6" w14:textId="77777777" w:rsidR="00AA70E4" w:rsidRPr="00A76C10" w:rsidRDefault="00AA70E4" w:rsidP="00A76C10">
      <w:pPr>
        <w:widowControl/>
        <w:spacing w:line="240" w:lineRule="auto"/>
        <w:rPr>
          <w:rFonts w:eastAsia="標楷體"/>
        </w:rPr>
      </w:pPr>
    </w:p>
    <w:p w14:paraId="227852B9" w14:textId="2325479D" w:rsidR="00D011E7" w:rsidRDefault="00D011E7" w:rsidP="00D011E7">
      <w:pPr>
        <w:pStyle w:val="ad"/>
        <w:widowControl/>
        <w:spacing w:line="240" w:lineRule="auto"/>
        <w:ind w:leftChars="0"/>
        <w:rPr>
          <w:rFonts w:eastAsia="標楷體"/>
        </w:rPr>
      </w:pPr>
      <w:r w:rsidRPr="00AF663D">
        <w:rPr>
          <w:rFonts w:eastAsia="標楷體" w:hint="eastAsia"/>
        </w:rPr>
        <w:t>20</w:t>
      </w:r>
      <w:r>
        <w:rPr>
          <w:rFonts w:eastAsia="標楷體" w:hint="eastAsia"/>
        </w:rPr>
        <w:t>2</w:t>
      </w:r>
      <w:r w:rsidR="00EE7001">
        <w:rPr>
          <w:rFonts w:eastAsia="標楷體" w:hint="eastAsia"/>
        </w:rPr>
        <w:t>4</w:t>
      </w:r>
      <w:r w:rsidRPr="00AF663D">
        <w:rPr>
          <w:rFonts w:eastAsia="標楷體" w:hint="eastAsia"/>
        </w:rPr>
        <w:t>能力試驗</w:t>
      </w:r>
      <w:r>
        <w:rPr>
          <w:rFonts w:eastAsia="標楷體" w:hint="eastAsia"/>
        </w:rPr>
        <w:t>舉辦</w:t>
      </w:r>
      <w:r w:rsidRPr="00AF663D">
        <w:rPr>
          <w:rFonts w:eastAsia="標楷體" w:hint="eastAsia"/>
        </w:rPr>
        <w:t>場次如下：</w:t>
      </w:r>
    </w:p>
    <w:p w14:paraId="7D0A58C6" w14:textId="77777777" w:rsidR="00D011E7" w:rsidRPr="00D011E7" w:rsidRDefault="00D011E7" w:rsidP="00AF663D">
      <w:pPr>
        <w:pStyle w:val="ad"/>
        <w:widowControl/>
        <w:spacing w:line="240" w:lineRule="auto"/>
        <w:ind w:leftChars="0" w:left="840"/>
        <w:rPr>
          <w:rFonts w:eastAsia="標楷體"/>
        </w:rPr>
      </w:pPr>
    </w:p>
    <w:tbl>
      <w:tblPr>
        <w:tblStyle w:val="a3"/>
        <w:tblW w:w="10864" w:type="dxa"/>
        <w:tblInd w:w="-1269" w:type="dxa"/>
        <w:tblLook w:val="04A0" w:firstRow="1" w:lastRow="0" w:firstColumn="1" w:lastColumn="0" w:noHBand="0" w:noVBand="1"/>
      </w:tblPr>
      <w:tblGrid>
        <w:gridCol w:w="2937"/>
        <w:gridCol w:w="1495"/>
        <w:gridCol w:w="1580"/>
        <w:gridCol w:w="1745"/>
        <w:gridCol w:w="1688"/>
        <w:gridCol w:w="1419"/>
      </w:tblGrid>
      <w:tr w:rsidR="00D011E7" w:rsidRPr="0069259A" w14:paraId="526945C1" w14:textId="77777777" w:rsidTr="00AA70E4">
        <w:tc>
          <w:tcPr>
            <w:tcW w:w="2937" w:type="dxa"/>
          </w:tcPr>
          <w:p w14:paraId="10FC8E68" w14:textId="77777777" w:rsidR="00D011E7" w:rsidRPr="0069259A" w:rsidRDefault="00D011E7" w:rsidP="00516C48">
            <w:pPr>
              <w:pStyle w:val="ad"/>
              <w:widowControl/>
              <w:spacing w:line="240" w:lineRule="auto"/>
              <w:ind w:leftChars="0" w:left="0"/>
              <w:jc w:val="center"/>
              <w:rPr>
                <w:rFonts w:eastAsia="標楷體"/>
                <w:sz w:val="20"/>
              </w:rPr>
            </w:pPr>
            <w:r w:rsidRPr="0069259A">
              <w:rPr>
                <w:rFonts w:eastAsia="標楷體" w:hint="eastAsia"/>
                <w:sz w:val="20"/>
              </w:rPr>
              <w:t>檢驗項目</w:t>
            </w:r>
          </w:p>
        </w:tc>
        <w:tc>
          <w:tcPr>
            <w:tcW w:w="1495" w:type="dxa"/>
          </w:tcPr>
          <w:p w14:paraId="43EFE39A" w14:textId="77777777" w:rsidR="00D011E7" w:rsidRPr="0069259A" w:rsidRDefault="00D011E7" w:rsidP="00516C48">
            <w:pPr>
              <w:pStyle w:val="ad"/>
              <w:widowControl/>
              <w:spacing w:line="240" w:lineRule="auto"/>
              <w:ind w:leftChars="0" w:left="0"/>
              <w:jc w:val="center"/>
              <w:rPr>
                <w:rFonts w:eastAsia="標楷體"/>
                <w:sz w:val="20"/>
              </w:rPr>
            </w:pPr>
            <w:r w:rsidRPr="0069259A">
              <w:rPr>
                <w:rFonts w:eastAsia="標楷體" w:hint="eastAsia"/>
                <w:sz w:val="20"/>
              </w:rPr>
              <w:t>場次編號</w:t>
            </w:r>
          </w:p>
        </w:tc>
        <w:tc>
          <w:tcPr>
            <w:tcW w:w="1580" w:type="dxa"/>
          </w:tcPr>
          <w:p w14:paraId="64FB7125" w14:textId="77777777" w:rsidR="00D011E7" w:rsidRPr="0069259A" w:rsidRDefault="00D011E7" w:rsidP="00516C48">
            <w:pPr>
              <w:pStyle w:val="ad"/>
              <w:widowControl/>
              <w:spacing w:line="240" w:lineRule="auto"/>
              <w:ind w:leftChars="0" w:left="0"/>
              <w:jc w:val="center"/>
              <w:rPr>
                <w:rFonts w:eastAsia="標楷體"/>
                <w:sz w:val="20"/>
              </w:rPr>
            </w:pPr>
            <w:proofErr w:type="gramStart"/>
            <w:r w:rsidRPr="0069259A">
              <w:rPr>
                <w:rFonts w:eastAsia="標楷體" w:hint="eastAsia"/>
                <w:sz w:val="20"/>
              </w:rPr>
              <w:t>樣品基質</w:t>
            </w:r>
            <w:proofErr w:type="gramEnd"/>
          </w:p>
        </w:tc>
        <w:tc>
          <w:tcPr>
            <w:tcW w:w="1745" w:type="dxa"/>
          </w:tcPr>
          <w:p w14:paraId="1D308F5B" w14:textId="77777777" w:rsidR="00D011E7" w:rsidRPr="0069259A" w:rsidRDefault="00D011E7" w:rsidP="00516C48">
            <w:pPr>
              <w:pStyle w:val="ad"/>
              <w:widowControl/>
              <w:spacing w:line="240" w:lineRule="auto"/>
              <w:ind w:leftChars="0" w:left="0"/>
              <w:jc w:val="center"/>
              <w:rPr>
                <w:rFonts w:eastAsia="標楷體"/>
                <w:sz w:val="20"/>
              </w:rPr>
            </w:pPr>
            <w:r w:rsidRPr="0069259A">
              <w:rPr>
                <w:rFonts w:eastAsia="標楷體" w:hint="eastAsia"/>
                <w:sz w:val="20"/>
              </w:rPr>
              <w:t>預計樣品</w:t>
            </w:r>
            <w:proofErr w:type="gramStart"/>
            <w:r w:rsidRPr="0069259A">
              <w:rPr>
                <w:rFonts w:eastAsia="標楷體" w:hint="eastAsia"/>
                <w:sz w:val="20"/>
              </w:rPr>
              <w:t>寄送日</w:t>
            </w:r>
            <w:proofErr w:type="gramEnd"/>
          </w:p>
        </w:tc>
        <w:tc>
          <w:tcPr>
            <w:tcW w:w="1688" w:type="dxa"/>
          </w:tcPr>
          <w:p w14:paraId="6AF853A6" w14:textId="77777777" w:rsidR="00D011E7" w:rsidRPr="0069259A" w:rsidRDefault="00D011E7" w:rsidP="00516C48">
            <w:pPr>
              <w:pStyle w:val="ad"/>
              <w:widowControl/>
              <w:spacing w:line="240" w:lineRule="auto"/>
              <w:ind w:leftChars="0" w:left="0"/>
              <w:jc w:val="center"/>
              <w:rPr>
                <w:rFonts w:eastAsia="標楷體"/>
                <w:sz w:val="20"/>
              </w:rPr>
            </w:pPr>
            <w:r w:rsidRPr="0069259A">
              <w:rPr>
                <w:rFonts w:eastAsia="標楷體" w:hint="eastAsia"/>
                <w:sz w:val="20"/>
              </w:rPr>
              <w:t>樣品數量</w:t>
            </w:r>
          </w:p>
        </w:tc>
        <w:tc>
          <w:tcPr>
            <w:tcW w:w="1419" w:type="dxa"/>
          </w:tcPr>
          <w:p w14:paraId="53ADECFB" w14:textId="77777777" w:rsidR="00D011E7" w:rsidRPr="0069259A" w:rsidRDefault="00D011E7" w:rsidP="00516C48">
            <w:pPr>
              <w:pStyle w:val="ad"/>
              <w:widowControl/>
              <w:spacing w:line="240" w:lineRule="auto"/>
              <w:ind w:leftChars="0" w:left="0"/>
              <w:jc w:val="center"/>
              <w:rPr>
                <w:rFonts w:eastAsia="標楷體"/>
                <w:sz w:val="20"/>
              </w:rPr>
            </w:pPr>
            <w:r w:rsidRPr="0069259A">
              <w:rPr>
                <w:rFonts w:eastAsia="標楷體" w:hint="eastAsia"/>
                <w:sz w:val="20"/>
              </w:rPr>
              <w:t>費用</w:t>
            </w:r>
            <w:r>
              <w:rPr>
                <w:rFonts w:eastAsia="標楷體" w:hint="eastAsia"/>
                <w:sz w:val="20"/>
              </w:rPr>
              <w:t>（新台幣）</w:t>
            </w:r>
          </w:p>
        </w:tc>
      </w:tr>
      <w:tr w:rsidR="00EE7001" w:rsidRPr="0069259A" w14:paraId="322F7D76" w14:textId="77777777" w:rsidTr="00EE7001">
        <w:trPr>
          <w:trHeight w:val="535"/>
        </w:trPr>
        <w:tc>
          <w:tcPr>
            <w:tcW w:w="2937" w:type="dxa"/>
            <w:vMerge w:val="restart"/>
            <w:vAlign w:val="center"/>
          </w:tcPr>
          <w:p w14:paraId="2BA5DE86" w14:textId="77777777" w:rsidR="00EE7001" w:rsidRPr="0069259A" w:rsidRDefault="00EE7001" w:rsidP="00EE7001">
            <w:pPr>
              <w:pStyle w:val="ad"/>
              <w:widowControl/>
              <w:spacing w:line="240" w:lineRule="auto"/>
              <w:ind w:leftChars="0" w:left="0"/>
              <w:jc w:val="center"/>
              <w:rPr>
                <w:rFonts w:eastAsia="標楷體"/>
                <w:sz w:val="20"/>
              </w:rPr>
            </w:pPr>
            <w:r w:rsidRPr="0069259A">
              <w:rPr>
                <w:rFonts w:eastAsia="標楷體" w:hint="eastAsia"/>
                <w:sz w:val="20"/>
              </w:rPr>
              <w:t>生菌數（定量）</w:t>
            </w:r>
          </w:p>
          <w:p w14:paraId="15567341" w14:textId="77777777" w:rsidR="00EE7001" w:rsidRPr="0069259A" w:rsidRDefault="00EE7001" w:rsidP="00EE7001">
            <w:pPr>
              <w:pStyle w:val="ad"/>
              <w:widowControl/>
              <w:spacing w:line="240" w:lineRule="auto"/>
              <w:ind w:leftChars="0" w:left="0"/>
              <w:jc w:val="center"/>
              <w:rPr>
                <w:rFonts w:eastAsia="標楷體"/>
                <w:sz w:val="20"/>
              </w:rPr>
            </w:pPr>
            <w:r>
              <w:rPr>
                <w:rFonts w:eastAsia="標楷體" w:hint="eastAsia"/>
                <w:sz w:val="20"/>
              </w:rPr>
              <w:t>大腸桿菌群</w:t>
            </w:r>
            <w:r w:rsidRPr="0069259A">
              <w:rPr>
                <w:rFonts w:eastAsia="標楷體" w:hint="eastAsia"/>
                <w:sz w:val="20"/>
              </w:rPr>
              <w:t>（定量）</w:t>
            </w:r>
          </w:p>
          <w:p w14:paraId="30903D69" w14:textId="77777777" w:rsidR="00EE7001" w:rsidRPr="004D0501" w:rsidRDefault="00EE7001" w:rsidP="00EE7001">
            <w:pPr>
              <w:spacing w:line="240" w:lineRule="auto"/>
              <w:jc w:val="center"/>
              <w:rPr>
                <w:rFonts w:eastAsia="標楷體"/>
                <w:sz w:val="20"/>
              </w:rPr>
            </w:pPr>
            <w:r w:rsidRPr="004D0501">
              <w:rPr>
                <w:rFonts w:eastAsia="標楷體" w:hint="eastAsia"/>
                <w:sz w:val="20"/>
              </w:rPr>
              <w:t>大腸桿菌（定量）</w:t>
            </w:r>
          </w:p>
        </w:tc>
        <w:tc>
          <w:tcPr>
            <w:tcW w:w="1495" w:type="dxa"/>
            <w:vAlign w:val="center"/>
          </w:tcPr>
          <w:p w14:paraId="2890B2D9" w14:textId="039F4BAE" w:rsidR="00EE7001" w:rsidRDefault="00EE7001" w:rsidP="00EE7001">
            <w:pPr>
              <w:jc w:val="center"/>
              <w:rPr>
                <w:rFonts w:eastAsia="新細明體"/>
                <w:color w:val="000000"/>
                <w:sz w:val="20"/>
              </w:rPr>
            </w:pPr>
            <w:r>
              <w:rPr>
                <w:color w:val="000000"/>
                <w:sz w:val="20"/>
              </w:rPr>
              <w:t>FM012</w:t>
            </w:r>
            <w:r>
              <w:rPr>
                <w:rFonts w:hint="eastAsia"/>
                <w:color w:val="000000"/>
                <w:sz w:val="20"/>
              </w:rPr>
              <w:t>4</w:t>
            </w:r>
            <w:r>
              <w:rPr>
                <w:color w:val="000000"/>
                <w:sz w:val="20"/>
              </w:rPr>
              <w:t>01</w:t>
            </w:r>
          </w:p>
        </w:tc>
        <w:tc>
          <w:tcPr>
            <w:tcW w:w="1580" w:type="dxa"/>
            <w:vAlign w:val="center"/>
          </w:tcPr>
          <w:p w14:paraId="5229F02B" w14:textId="77777777" w:rsidR="00EE7001" w:rsidRDefault="00EE7001" w:rsidP="00EE7001">
            <w:pPr>
              <w:jc w:val="center"/>
              <w:rPr>
                <w:rFonts w:ascii="標楷體" w:eastAsia="標楷體" w:hAnsi="標楷體" w:cs="新細明體"/>
                <w:color w:val="000000"/>
                <w:sz w:val="20"/>
              </w:rPr>
            </w:pPr>
            <w:r>
              <w:rPr>
                <w:rFonts w:ascii="標楷體" w:eastAsia="標楷體" w:hAnsi="標楷體" w:hint="eastAsia"/>
                <w:color w:val="000000"/>
                <w:sz w:val="20"/>
              </w:rPr>
              <w:t>嬰兒配方奶粉</w:t>
            </w:r>
          </w:p>
        </w:tc>
        <w:tc>
          <w:tcPr>
            <w:tcW w:w="1745" w:type="dxa"/>
            <w:vAlign w:val="center"/>
          </w:tcPr>
          <w:p w14:paraId="2DEF8A72" w14:textId="4DA0A16E" w:rsidR="00EE7001" w:rsidRDefault="00EE7001" w:rsidP="00EE7001">
            <w:pPr>
              <w:jc w:val="center"/>
              <w:rPr>
                <w:rFonts w:eastAsia="新細明體"/>
                <w:color w:val="000000"/>
                <w:sz w:val="20"/>
              </w:rPr>
            </w:pPr>
            <w:r w:rsidRPr="00E714F6">
              <w:t>2024/4/23</w:t>
            </w:r>
          </w:p>
        </w:tc>
        <w:tc>
          <w:tcPr>
            <w:tcW w:w="1688" w:type="dxa"/>
            <w:vAlign w:val="center"/>
          </w:tcPr>
          <w:p w14:paraId="599F15AC" w14:textId="77777777" w:rsidR="00EE7001" w:rsidRDefault="00EE7001" w:rsidP="00EE7001">
            <w:pPr>
              <w:jc w:val="center"/>
              <w:rPr>
                <w:rFonts w:eastAsia="新細明體"/>
                <w:color w:val="000000"/>
                <w:sz w:val="20"/>
              </w:rPr>
            </w:pPr>
            <w:r>
              <w:rPr>
                <w:color w:val="000000"/>
                <w:sz w:val="20"/>
              </w:rPr>
              <w:t>2</w:t>
            </w:r>
          </w:p>
        </w:tc>
        <w:tc>
          <w:tcPr>
            <w:tcW w:w="1419" w:type="dxa"/>
            <w:vAlign w:val="center"/>
          </w:tcPr>
          <w:p w14:paraId="470F54A8" w14:textId="77777777" w:rsidR="00EE7001" w:rsidRDefault="00EE7001" w:rsidP="00EE7001">
            <w:pPr>
              <w:jc w:val="center"/>
              <w:rPr>
                <w:rFonts w:eastAsia="新細明體"/>
                <w:color w:val="000000"/>
                <w:sz w:val="20"/>
              </w:rPr>
            </w:pPr>
            <w:r>
              <w:rPr>
                <w:color w:val="000000"/>
                <w:sz w:val="20"/>
              </w:rPr>
              <w:t>$10,000</w:t>
            </w:r>
          </w:p>
        </w:tc>
      </w:tr>
      <w:tr w:rsidR="00EE7001" w:rsidRPr="0069259A" w14:paraId="4E3B7976" w14:textId="77777777" w:rsidTr="00EE7001">
        <w:trPr>
          <w:trHeight w:val="535"/>
        </w:trPr>
        <w:tc>
          <w:tcPr>
            <w:tcW w:w="2937" w:type="dxa"/>
            <w:vMerge/>
            <w:tcBorders>
              <w:bottom w:val="single" w:sz="4" w:space="0" w:color="auto"/>
            </w:tcBorders>
            <w:vAlign w:val="center"/>
          </w:tcPr>
          <w:p w14:paraId="62ECD5D5" w14:textId="77777777" w:rsidR="00EE7001" w:rsidRPr="0069259A" w:rsidRDefault="00EE7001" w:rsidP="00EE7001">
            <w:pPr>
              <w:pStyle w:val="ad"/>
              <w:spacing w:line="240" w:lineRule="auto"/>
              <w:jc w:val="center"/>
              <w:rPr>
                <w:rFonts w:eastAsia="標楷體"/>
                <w:sz w:val="20"/>
              </w:rPr>
            </w:pPr>
          </w:p>
        </w:tc>
        <w:tc>
          <w:tcPr>
            <w:tcW w:w="1495" w:type="dxa"/>
            <w:tcBorders>
              <w:bottom w:val="single" w:sz="4" w:space="0" w:color="auto"/>
            </w:tcBorders>
            <w:vAlign w:val="center"/>
          </w:tcPr>
          <w:p w14:paraId="32D42E89" w14:textId="65395674" w:rsidR="00EE7001" w:rsidRDefault="00EE7001" w:rsidP="00EE7001">
            <w:pPr>
              <w:jc w:val="center"/>
              <w:rPr>
                <w:rFonts w:eastAsia="新細明體"/>
                <w:color w:val="000000"/>
                <w:sz w:val="20"/>
              </w:rPr>
            </w:pPr>
            <w:r>
              <w:rPr>
                <w:color w:val="000000"/>
                <w:sz w:val="20"/>
              </w:rPr>
              <w:t>FM012</w:t>
            </w:r>
            <w:r>
              <w:rPr>
                <w:rFonts w:hint="eastAsia"/>
                <w:color w:val="000000"/>
                <w:sz w:val="20"/>
              </w:rPr>
              <w:t>4</w:t>
            </w:r>
            <w:r>
              <w:rPr>
                <w:color w:val="000000"/>
                <w:sz w:val="20"/>
              </w:rPr>
              <w:t>02</w:t>
            </w:r>
          </w:p>
        </w:tc>
        <w:tc>
          <w:tcPr>
            <w:tcW w:w="1580" w:type="dxa"/>
            <w:tcBorders>
              <w:bottom w:val="single" w:sz="4" w:space="0" w:color="auto"/>
            </w:tcBorders>
            <w:vAlign w:val="center"/>
          </w:tcPr>
          <w:p w14:paraId="110A15AA" w14:textId="77777777" w:rsidR="00EE7001" w:rsidRDefault="00EE7001" w:rsidP="00EE7001">
            <w:pPr>
              <w:jc w:val="center"/>
              <w:rPr>
                <w:rFonts w:ascii="標楷體" w:eastAsia="標楷體" w:hAnsi="標楷體" w:cs="新細明體"/>
                <w:color w:val="000000"/>
                <w:sz w:val="20"/>
              </w:rPr>
            </w:pPr>
            <w:r>
              <w:rPr>
                <w:rFonts w:ascii="標楷體" w:eastAsia="標楷體" w:hAnsi="標楷體" w:hint="eastAsia"/>
                <w:color w:val="000000"/>
                <w:sz w:val="20"/>
              </w:rPr>
              <w:t>豬肉</w:t>
            </w:r>
          </w:p>
        </w:tc>
        <w:tc>
          <w:tcPr>
            <w:tcW w:w="1745" w:type="dxa"/>
            <w:tcBorders>
              <w:bottom w:val="single" w:sz="4" w:space="0" w:color="auto"/>
            </w:tcBorders>
            <w:vAlign w:val="center"/>
          </w:tcPr>
          <w:p w14:paraId="4AEDD0B5" w14:textId="76E8C59A" w:rsidR="00EE7001" w:rsidRDefault="00EE7001" w:rsidP="00EE7001">
            <w:pPr>
              <w:jc w:val="center"/>
              <w:rPr>
                <w:rFonts w:eastAsia="新細明體"/>
                <w:color w:val="000000"/>
                <w:sz w:val="20"/>
              </w:rPr>
            </w:pPr>
            <w:r w:rsidRPr="00E714F6">
              <w:t>2024/10/29</w:t>
            </w:r>
          </w:p>
        </w:tc>
        <w:tc>
          <w:tcPr>
            <w:tcW w:w="1688" w:type="dxa"/>
            <w:tcBorders>
              <w:bottom w:val="single" w:sz="4" w:space="0" w:color="auto"/>
            </w:tcBorders>
            <w:vAlign w:val="center"/>
          </w:tcPr>
          <w:p w14:paraId="206C8134" w14:textId="77777777" w:rsidR="00EE7001" w:rsidRDefault="00EE7001" w:rsidP="00EE7001">
            <w:pPr>
              <w:jc w:val="center"/>
              <w:rPr>
                <w:rFonts w:eastAsia="新細明體"/>
                <w:color w:val="000000"/>
                <w:sz w:val="20"/>
              </w:rPr>
            </w:pPr>
            <w:r>
              <w:rPr>
                <w:color w:val="000000"/>
                <w:sz w:val="20"/>
              </w:rPr>
              <w:t>2</w:t>
            </w:r>
          </w:p>
        </w:tc>
        <w:tc>
          <w:tcPr>
            <w:tcW w:w="1419" w:type="dxa"/>
            <w:tcBorders>
              <w:bottom w:val="single" w:sz="4" w:space="0" w:color="auto"/>
            </w:tcBorders>
            <w:vAlign w:val="center"/>
          </w:tcPr>
          <w:p w14:paraId="7DA56C5F" w14:textId="77777777" w:rsidR="00EE7001" w:rsidRDefault="00EE7001" w:rsidP="00EE7001">
            <w:pPr>
              <w:jc w:val="center"/>
              <w:rPr>
                <w:rFonts w:eastAsia="新細明體"/>
                <w:color w:val="000000"/>
                <w:sz w:val="20"/>
              </w:rPr>
            </w:pPr>
            <w:r>
              <w:rPr>
                <w:color w:val="000000"/>
                <w:sz w:val="20"/>
              </w:rPr>
              <w:t>$10,000</w:t>
            </w:r>
          </w:p>
        </w:tc>
      </w:tr>
      <w:tr w:rsidR="00EE7001" w:rsidRPr="0069259A" w14:paraId="0FCFE296" w14:textId="77777777" w:rsidTr="00EE7001">
        <w:tc>
          <w:tcPr>
            <w:tcW w:w="2937" w:type="dxa"/>
            <w:vAlign w:val="center"/>
          </w:tcPr>
          <w:p w14:paraId="5AAF94EF" w14:textId="77777777" w:rsidR="00EE7001" w:rsidRDefault="00EE7001" w:rsidP="00EE7001">
            <w:pPr>
              <w:jc w:val="center"/>
              <w:rPr>
                <w:rFonts w:ascii="標楷體" w:eastAsia="標楷體" w:hAnsi="標楷體" w:cs="新細明體"/>
                <w:color w:val="000000"/>
                <w:sz w:val="20"/>
              </w:rPr>
            </w:pPr>
            <w:r>
              <w:rPr>
                <w:rFonts w:ascii="標楷體" w:eastAsia="標楷體" w:hAnsi="標楷體" w:hint="eastAsia"/>
                <w:color w:val="000000"/>
                <w:sz w:val="20"/>
              </w:rPr>
              <w:t>金黃色葡萄球菌（定性</w:t>
            </w:r>
            <w:r>
              <w:rPr>
                <w:rFonts w:eastAsia="標楷體"/>
                <w:color w:val="000000"/>
                <w:sz w:val="20"/>
              </w:rPr>
              <w:t>/</w:t>
            </w:r>
            <w:r>
              <w:rPr>
                <w:rFonts w:ascii="標楷體" w:eastAsia="標楷體" w:hAnsi="標楷體" w:hint="eastAsia"/>
                <w:color w:val="000000"/>
                <w:sz w:val="20"/>
              </w:rPr>
              <w:t>定量）</w:t>
            </w:r>
            <w:r w:rsidRPr="00AA70E4">
              <w:rPr>
                <w:rFonts w:eastAsia="標楷體" w:hint="eastAsia"/>
                <w:sz w:val="20"/>
              </w:rPr>
              <w:t>*</w:t>
            </w:r>
          </w:p>
        </w:tc>
        <w:tc>
          <w:tcPr>
            <w:tcW w:w="1495" w:type="dxa"/>
            <w:vAlign w:val="center"/>
          </w:tcPr>
          <w:p w14:paraId="1CF17256" w14:textId="2C7617C0" w:rsidR="00EE7001" w:rsidRDefault="00EE7001" w:rsidP="00EE7001">
            <w:pPr>
              <w:jc w:val="center"/>
              <w:rPr>
                <w:rFonts w:eastAsia="新細明體"/>
                <w:color w:val="000000"/>
                <w:sz w:val="20"/>
              </w:rPr>
            </w:pPr>
            <w:r>
              <w:rPr>
                <w:color w:val="000000"/>
                <w:sz w:val="20"/>
              </w:rPr>
              <w:t>FM042</w:t>
            </w:r>
            <w:r>
              <w:rPr>
                <w:rFonts w:hint="eastAsia"/>
                <w:color w:val="000000"/>
                <w:sz w:val="20"/>
              </w:rPr>
              <w:t>4</w:t>
            </w:r>
            <w:r>
              <w:rPr>
                <w:color w:val="000000"/>
                <w:sz w:val="20"/>
              </w:rPr>
              <w:t>01</w:t>
            </w:r>
          </w:p>
        </w:tc>
        <w:tc>
          <w:tcPr>
            <w:tcW w:w="1580" w:type="dxa"/>
            <w:vAlign w:val="center"/>
          </w:tcPr>
          <w:p w14:paraId="75BC1B17" w14:textId="77777777" w:rsidR="00EE7001" w:rsidRDefault="00EE7001" w:rsidP="00EE7001">
            <w:pPr>
              <w:jc w:val="center"/>
              <w:rPr>
                <w:rFonts w:ascii="標楷體" w:eastAsia="標楷體" w:hAnsi="標楷體" w:cs="新細明體"/>
                <w:color w:val="000000"/>
                <w:sz w:val="20"/>
              </w:rPr>
            </w:pPr>
            <w:r>
              <w:rPr>
                <w:rFonts w:ascii="標楷體" w:eastAsia="標楷體" w:hAnsi="標楷體" w:hint="eastAsia"/>
                <w:color w:val="000000"/>
                <w:sz w:val="20"/>
              </w:rPr>
              <w:t>奶粉</w:t>
            </w:r>
          </w:p>
        </w:tc>
        <w:tc>
          <w:tcPr>
            <w:tcW w:w="1745" w:type="dxa"/>
            <w:vAlign w:val="center"/>
          </w:tcPr>
          <w:p w14:paraId="4C6836FE" w14:textId="006B3662" w:rsidR="00EE7001" w:rsidRDefault="00EE7001" w:rsidP="00EE7001">
            <w:pPr>
              <w:jc w:val="center"/>
              <w:rPr>
                <w:rFonts w:eastAsia="新細明體"/>
                <w:color w:val="000000"/>
                <w:sz w:val="20"/>
              </w:rPr>
            </w:pPr>
            <w:r w:rsidRPr="00E714F6">
              <w:t>2024/5/21</w:t>
            </w:r>
          </w:p>
        </w:tc>
        <w:tc>
          <w:tcPr>
            <w:tcW w:w="1688" w:type="dxa"/>
            <w:vAlign w:val="center"/>
          </w:tcPr>
          <w:p w14:paraId="55128F01" w14:textId="77777777" w:rsidR="00EE7001" w:rsidRDefault="00EE7001" w:rsidP="00EE7001">
            <w:pPr>
              <w:jc w:val="center"/>
              <w:rPr>
                <w:rFonts w:eastAsia="新細明體"/>
                <w:color w:val="000000"/>
                <w:sz w:val="20"/>
              </w:rPr>
            </w:pPr>
            <w:r>
              <w:rPr>
                <w:color w:val="000000"/>
                <w:sz w:val="20"/>
              </w:rPr>
              <w:t>2</w:t>
            </w:r>
            <w:r>
              <w:rPr>
                <w:rFonts w:hint="eastAsia"/>
                <w:color w:val="000000"/>
                <w:sz w:val="20"/>
              </w:rPr>
              <w:t>/1</w:t>
            </w:r>
          </w:p>
        </w:tc>
        <w:tc>
          <w:tcPr>
            <w:tcW w:w="1419" w:type="dxa"/>
            <w:vAlign w:val="center"/>
          </w:tcPr>
          <w:p w14:paraId="4405064F" w14:textId="77777777" w:rsidR="00EE7001" w:rsidRDefault="00EE7001" w:rsidP="00EE7001">
            <w:pPr>
              <w:jc w:val="center"/>
              <w:rPr>
                <w:rFonts w:eastAsia="新細明體"/>
                <w:color w:val="000000"/>
                <w:sz w:val="20"/>
              </w:rPr>
            </w:pPr>
            <w:r>
              <w:rPr>
                <w:color w:val="000000"/>
                <w:sz w:val="20"/>
              </w:rPr>
              <w:t>$9,000</w:t>
            </w:r>
          </w:p>
        </w:tc>
      </w:tr>
      <w:tr w:rsidR="00EE7001" w:rsidRPr="0069259A" w14:paraId="7FF87E92" w14:textId="77777777" w:rsidTr="00EE7001">
        <w:tc>
          <w:tcPr>
            <w:tcW w:w="2937" w:type="dxa"/>
            <w:vAlign w:val="center"/>
          </w:tcPr>
          <w:p w14:paraId="35345ED2" w14:textId="77777777" w:rsidR="00EE7001" w:rsidRDefault="00EE7001" w:rsidP="00EE7001">
            <w:pPr>
              <w:jc w:val="center"/>
              <w:rPr>
                <w:rFonts w:ascii="標楷體" w:eastAsia="標楷體" w:hAnsi="標楷體" w:cs="新細明體"/>
                <w:color w:val="000000"/>
                <w:sz w:val="20"/>
              </w:rPr>
            </w:pPr>
            <w:r>
              <w:rPr>
                <w:rFonts w:ascii="標楷體" w:eastAsia="標楷體" w:hAnsi="標楷體" w:hint="eastAsia"/>
                <w:color w:val="000000"/>
                <w:sz w:val="20"/>
              </w:rPr>
              <w:t>金黃色葡萄球菌（定量）</w:t>
            </w:r>
          </w:p>
        </w:tc>
        <w:tc>
          <w:tcPr>
            <w:tcW w:w="1495" w:type="dxa"/>
            <w:vAlign w:val="center"/>
          </w:tcPr>
          <w:p w14:paraId="35267F52" w14:textId="2E3FA60F" w:rsidR="00EE7001" w:rsidRDefault="00EE7001" w:rsidP="00EE7001">
            <w:pPr>
              <w:jc w:val="center"/>
              <w:rPr>
                <w:rFonts w:eastAsia="新細明體"/>
                <w:color w:val="000000"/>
                <w:sz w:val="20"/>
              </w:rPr>
            </w:pPr>
            <w:r>
              <w:rPr>
                <w:color w:val="000000"/>
                <w:sz w:val="20"/>
              </w:rPr>
              <w:t>FM042</w:t>
            </w:r>
            <w:r>
              <w:rPr>
                <w:rFonts w:hint="eastAsia"/>
                <w:color w:val="000000"/>
                <w:sz w:val="20"/>
              </w:rPr>
              <w:t>4</w:t>
            </w:r>
            <w:r>
              <w:rPr>
                <w:color w:val="000000"/>
                <w:sz w:val="20"/>
              </w:rPr>
              <w:t>02</w:t>
            </w:r>
          </w:p>
        </w:tc>
        <w:tc>
          <w:tcPr>
            <w:tcW w:w="1580" w:type="dxa"/>
            <w:vAlign w:val="center"/>
          </w:tcPr>
          <w:p w14:paraId="20EF4F3F" w14:textId="77777777" w:rsidR="00EE7001" w:rsidRDefault="00EE7001" w:rsidP="00EE7001">
            <w:pPr>
              <w:jc w:val="center"/>
              <w:rPr>
                <w:rFonts w:ascii="標楷體" w:eastAsia="標楷體" w:hAnsi="標楷體" w:cs="新細明體"/>
                <w:color w:val="000000"/>
                <w:sz w:val="20"/>
              </w:rPr>
            </w:pPr>
            <w:r>
              <w:rPr>
                <w:rFonts w:ascii="標楷體" w:eastAsia="標楷體" w:hAnsi="標楷體" w:hint="eastAsia"/>
                <w:color w:val="000000"/>
                <w:sz w:val="20"/>
              </w:rPr>
              <w:t>豬肉</w:t>
            </w:r>
          </w:p>
        </w:tc>
        <w:tc>
          <w:tcPr>
            <w:tcW w:w="1745" w:type="dxa"/>
            <w:vAlign w:val="center"/>
          </w:tcPr>
          <w:p w14:paraId="17BFF14A" w14:textId="4BFC3434" w:rsidR="00EE7001" w:rsidRDefault="00EE7001" w:rsidP="00EE7001">
            <w:pPr>
              <w:jc w:val="center"/>
              <w:rPr>
                <w:rFonts w:eastAsia="新細明體"/>
                <w:color w:val="000000"/>
                <w:sz w:val="20"/>
              </w:rPr>
            </w:pPr>
            <w:r w:rsidRPr="00E714F6">
              <w:t>2024/8/13</w:t>
            </w:r>
          </w:p>
        </w:tc>
        <w:tc>
          <w:tcPr>
            <w:tcW w:w="1688" w:type="dxa"/>
            <w:vAlign w:val="center"/>
          </w:tcPr>
          <w:p w14:paraId="39986FB6" w14:textId="77777777" w:rsidR="00EE7001" w:rsidRDefault="00EE7001" w:rsidP="00EE7001">
            <w:pPr>
              <w:jc w:val="center"/>
              <w:rPr>
                <w:rFonts w:eastAsia="新細明體"/>
                <w:color w:val="000000"/>
                <w:sz w:val="20"/>
              </w:rPr>
            </w:pPr>
            <w:r>
              <w:rPr>
                <w:color w:val="000000"/>
                <w:sz w:val="20"/>
              </w:rPr>
              <w:t>1</w:t>
            </w:r>
          </w:p>
        </w:tc>
        <w:tc>
          <w:tcPr>
            <w:tcW w:w="1419" w:type="dxa"/>
            <w:vAlign w:val="center"/>
          </w:tcPr>
          <w:p w14:paraId="28026C11" w14:textId="77777777" w:rsidR="00EE7001" w:rsidRDefault="00EE7001" w:rsidP="00EE7001">
            <w:pPr>
              <w:jc w:val="center"/>
              <w:rPr>
                <w:rFonts w:eastAsia="新細明體"/>
                <w:color w:val="000000"/>
                <w:sz w:val="20"/>
              </w:rPr>
            </w:pPr>
            <w:r>
              <w:rPr>
                <w:color w:val="000000"/>
                <w:sz w:val="20"/>
              </w:rPr>
              <w:t>$9,000</w:t>
            </w:r>
          </w:p>
        </w:tc>
      </w:tr>
      <w:tr w:rsidR="00EE7001" w:rsidRPr="0069259A" w14:paraId="58682D40" w14:textId="77777777" w:rsidTr="00EE7001">
        <w:tc>
          <w:tcPr>
            <w:tcW w:w="2937" w:type="dxa"/>
            <w:vAlign w:val="center"/>
          </w:tcPr>
          <w:p w14:paraId="7B1CA24B" w14:textId="77777777" w:rsidR="00EE7001" w:rsidRDefault="00EE7001" w:rsidP="00EE7001">
            <w:pPr>
              <w:jc w:val="center"/>
              <w:rPr>
                <w:rFonts w:ascii="標楷體" w:eastAsia="標楷體" w:hAnsi="標楷體" w:cs="新細明體"/>
                <w:color w:val="000000"/>
                <w:sz w:val="20"/>
              </w:rPr>
            </w:pPr>
            <w:r>
              <w:rPr>
                <w:rFonts w:ascii="標楷體" w:eastAsia="標楷體" w:hAnsi="標楷體" w:hint="eastAsia"/>
                <w:color w:val="000000"/>
                <w:sz w:val="20"/>
              </w:rPr>
              <w:t>腸桿菌科（定量）</w:t>
            </w:r>
          </w:p>
        </w:tc>
        <w:tc>
          <w:tcPr>
            <w:tcW w:w="1495" w:type="dxa"/>
            <w:vAlign w:val="center"/>
          </w:tcPr>
          <w:p w14:paraId="148B0FCF" w14:textId="130CCDF9" w:rsidR="00EE7001" w:rsidRDefault="00EE7001" w:rsidP="00EE7001">
            <w:pPr>
              <w:jc w:val="center"/>
              <w:rPr>
                <w:rFonts w:eastAsia="新細明體"/>
                <w:color w:val="000000"/>
                <w:sz w:val="20"/>
              </w:rPr>
            </w:pPr>
            <w:r>
              <w:rPr>
                <w:color w:val="000000"/>
                <w:sz w:val="20"/>
              </w:rPr>
              <w:t>FM142</w:t>
            </w:r>
            <w:r>
              <w:rPr>
                <w:rFonts w:hint="eastAsia"/>
                <w:color w:val="000000"/>
                <w:sz w:val="20"/>
              </w:rPr>
              <w:t>4</w:t>
            </w:r>
            <w:r>
              <w:rPr>
                <w:color w:val="000000"/>
                <w:sz w:val="20"/>
              </w:rPr>
              <w:t>01</w:t>
            </w:r>
          </w:p>
        </w:tc>
        <w:tc>
          <w:tcPr>
            <w:tcW w:w="1580" w:type="dxa"/>
            <w:vAlign w:val="center"/>
          </w:tcPr>
          <w:p w14:paraId="35EA35B7" w14:textId="77777777" w:rsidR="00EE7001" w:rsidRDefault="00EE7001" w:rsidP="00EE7001">
            <w:pPr>
              <w:jc w:val="center"/>
              <w:rPr>
                <w:rFonts w:ascii="標楷體" w:eastAsia="標楷體" w:hAnsi="標楷體" w:cs="新細明體"/>
                <w:color w:val="000000"/>
                <w:sz w:val="20"/>
              </w:rPr>
            </w:pPr>
            <w:r>
              <w:rPr>
                <w:rFonts w:ascii="標楷體" w:eastAsia="標楷體" w:hAnsi="標楷體" w:hint="eastAsia"/>
                <w:color w:val="000000"/>
                <w:sz w:val="20"/>
              </w:rPr>
              <w:t>嬰兒配方奶粉</w:t>
            </w:r>
          </w:p>
        </w:tc>
        <w:tc>
          <w:tcPr>
            <w:tcW w:w="1745" w:type="dxa"/>
            <w:vAlign w:val="center"/>
          </w:tcPr>
          <w:p w14:paraId="751B8C30" w14:textId="28E67574" w:rsidR="00EE7001" w:rsidRDefault="00EE7001" w:rsidP="00EE7001">
            <w:pPr>
              <w:jc w:val="center"/>
              <w:rPr>
                <w:rFonts w:eastAsia="新細明體"/>
                <w:color w:val="000000"/>
                <w:sz w:val="20"/>
              </w:rPr>
            </w:pPr>
            <w:r w:rsidRPr="00E714F6">
              <w:t>2024/7/16</w:t>
            </w:r>
          </w:p>
        </w:tc>
        <w:tc>
          <w:tcPr>
            <w:tcW w:w="1688" w:type="dxa"/>
            <w:vAlign w:val="center"/>
          </w:tcPr>
          <w:p w14:paraId="3CDDFE0E" w14:textId="77777777" w:rsidR="00EE7001" w:rsidRDefault="00EE7001" w:rsidP="00EE7001">
            <w:pPr>
              <w:jc w:val="center"/>
              <w:rPr>
                <w:rFonts w:eastAsia="新細明體"/>
                <w:color w:val="000000"/>
                <w:sz w:val="20"/>
              </w:rPr>
            </w:pPr>
            <w:r>
              <w:rPr>
                <w:color w:val="000000"/>
                <w:sz w:val="20"/>
              </w:rPr>
              <w:t>1</w:t>
            </w:r>
          </w:p>
        </w:tc>
        <w:tc>
          <w:tcPr>
            <w:tcW w:w="1419" w:type="dxa"/>
            <w:vAlign w:val="center"/>
          </w:tcPr>
          <w:p w14:paraId="2B68393A" w14:textId="77777777" w:rsidR="00EE7001" w:rsidRDefault="00EE7001" w:rsidP="00EE7001">
            <w:pPr>
              <w:jc w:val="center"/>
              <w:rPr>
                <w:rFonts w:eastAsia="新細明體"/>
                <w:color w:val="000000"/>
                <w:sz w:val="20"/>
              </w:rPr>
            </w:pPr>
            <w:r>
              <w:rPr>
                <w:color w:val="000000"/>
                <w:sz w:val="20"/>
              </w:rPr>
              <w:t>$</w:t>
            </w:r>
            <w:r>
              <w:rPr>
                <w:rFonts w:hint="eastAsia"/>
                <w:color w:val="000000"/>
                <w:sz w:val="20"/>
              </w:rPr>
              <w:t>9,0</w:t>
            </w:r>
            <w:r>
              <w:rPr>
                <w:color w:val="000000"/>
                <w:sz w:val="20"/>
              </w:rPr>
              <w:t>00</w:t>
            </w:r>
          </w:p>
        </w:tc>
      </w:tr>
      <w:tr w:rsidR="00EE7001" w:rsidRPr="0069259A" w14:paraId="097720AC" w14:textId="77777777" w:rsidTr="00EE7001">
        <w:tc>
          <w:tcPr>
            <w:tcW w:w="2937" w:type="dxa"/>
            <w:vMerge w:val="restart"/>
            <w:vAlign w:val="center"/>
          </w:tcPr>
          <w:p w14:paraId="2F9CDF85" w14:textId="77777777" w:rsidR="00EE7001" w:rsidRDefault="00EE7001" w:rsidP="00EE7001">
            <w:pPr>
              <w:jc w:val="center"/>
              <w:rPr>
                <w:rFonts w:ascii="標楷體" w:eastAsia="標楷體" w:hAnsi="標楷體" w:cs="新細明體"/>
                <w:color w:val="000000"/>
                <w:sz w:val="20"/>
              </w:rPr>
            </w:pPr>
            <w:r>
              <w:rPr>
                <w:rFonts w:ascii="標楷體" w:eastAsia="標楷體" w:hAnsi="標楷體" w:hint="eastAsia"/>
                <w:color w:val="000000"/>
                <w:sz w:val="20"/>
              </w:rPr>
              <w:t>沙門氏桿菌（定性）</w:t>
            </w:r>
          </w:p>
        </w:tc>
        <w:tc>
          <w:tcPr>
            <w:tcW w:w="1495" w:type="dxa"/>
            <w:vAlign w:val="center"/>
          </w:tcPr>
          <w:p w14:paraId="3037C10B" w14:textId="4F5DAD40" w:rsidR="00EE7001" w:rsidRDefault="00EE7001" w:rsidP="00EE7001">
            <w:pPr>
              <w:jc w:val="center"/>
              <w:rPr>
                <w:rFonts w:eastAsia="新細明體"/>
                <w:color w:val="000000"/>
                <w:sz w:val="20"/>
              </w:rPr>
            </w:pPr>
            <w:r>
              <w:rPr>
                <w:color w:val="000000"/>
                <w:sz w:val="20"/>
              </w:rPr>
              <w:t>FM052</w:t>
            </w:r>
            <w:r>
              <w:rPr>
                <w:rFonts w:hint="eastAsia"/>
                <w:color w:val="000000"/>
                <w:sz w:val="20"/>
              </w:rPr>
              <w:t>4</w:t>
            </w:r>
            <w:r>
              <w:rPr>
                <w:color w:val="000000"/>
                <w:sz w:val="20"/>
              </w:rPr>
              <w:t>02</w:t>
            </w:r>
          </w:p>
        </w:tc>
        <w:tc>
          <w:tcPr>
            <w:tcW w:w="1580" w:type="dxa"/>
            <w:vAlign w:val="center"/>
          </w:tcPr>
          <w:p w14:paraId="65F580A9" w14:textId="77777777" w:rsidR="00EE7001" w:rsidRDefault="00EE7001" w:rsidP="00EE7001">
            <w:pPr>
              <w:jc w:val="center"/>
              <w:rPr>
                <w:rFonts w:ascii="標楷體" w:eastAsia="標楷體" w:hAnsi="標楷體" w:cs="新細明體"/>
                <w:color w:val="000000"/>
                <w:sz w:val="20"/>
              </w:rPr>
            </w:pPr>
            <w:r>
              <w:rPr>
                <w:rFonts w:ascii="標楷體" w:eastAsia="標楷體" w:hAnsi="標楷體" w:hint="eastAsia"/>
                <w:color w:val="000000"/>
                <w:sz w:val="20"/>
              </w:rPr>
              <w:t>豬肉</w:t>
            </w:r>
          </w:p>
        </w:tc>
        <w:tc>
          <w:tcPr>
            <w:tcW w:w="1745" w:type="dxa"/>
            <w:vAlign w:val="center"/>
          </w:tcPr>
          <w:p w14:paraId="1655C00B" w14:textId="7D068914" w:rsidR="00EE7001" w:rsidRDefault="00EE7001" w:rsidP="00EE7001">
            <w:pPr>
              <w:jc w:val="center"/>
              <w:rPr>
                <w:rFonts w:eastAsia="新細明體"/>
                <w:color w:val="000000"/>
                <w:sz w:val="20"/>
              </w:rPr>
            </w:pPr>
            <w:r w:rsidRPr="00E714F6">
              <w:t>2024/3/19</w:t>
            </w:r>
          </w:p>
        </w:tc>
        <w:tc>
          <w:tcPr>
            <w:tcW w:w="1688" w:type="dxa"/>
            <w:vAlign w:val="center"/>
          </w:tcPr>
          <w:p w14:paraId="72B52801" w14:textId="77777777" w:rsidR="00EE7001" w:rsidRDefault="00EE7001" w:rsidP="00EE7001">
            <w:pPr>
              <w:jc w:val="center"/>
              <w:rPr>
                <w:rFonts w:eastAsia="新細明體"/>
                <w:color w:val="000000"/>
                <w:sz w:val="20"/>
              </w:rPr>
            </w:pPr>
            <w:r>
              <w:rPr>
                <w:color w:val="000000"/>
                <w:sz w:val="20"/>
              </w:rPr>
              <w:t>2</w:t>
            </w:r>
          </w:p>
        </w:tc>
        <w:tc>
          <w:tcPr>
            <w:tcW w:w="1419" w:type="dxa"/>
            <w:vAlign w:val="center"/>
          </w:tcPr>
          <w:p w14:paraId="2ACCAF8B" w14:textId="77777777" w:rsidR="00EE7001" w:rsidRDefault="00EE7001" w:rsidP="00EE7001">
            <w:pPr>
              <w:jc w:val="center"/>
              <w:rPr>
                <w:rFonts w:eastAsia="新細明體"/>
                <w:color w:val="000000"/>
                <w:sz w:val="20"/>
              </w:rPr>
            </w:pPr>
            <w:r>
              <w:rPr>
                <w:color w:val="000000"/>
                <w:sz w:val="20"/>
              </w:rPr>
              <w:t>$9,000</w:t>
            </w:r>
          </w:p>
        </w:tc>
      </w:tr>
      <w:tr w:rsidR="00EE7001" w:rsidRPr="0069259A" w14:paraId="7678DABF" w14:textId="77777777" w:rsidTr="00EE7001">
        <w:tc>
          <w:tcPr>
            <w:tcW w:w="2937" w:type="dxa"/>
            <w:vMerge/>
            <w:vAlign w:val="center"/>
          </w:tcPr>
          <w:p w14:paraId="3A2D0A4D" w14:textId="77777777" w:rsidR="00EE7001" w:rsidRDefault="00EE7001" w:rsidP="00EE7001">
            <w:pPr>
              <w:rPr>
                <w:rFonts w:ascii="標楷體" w:eastAsia="標楷體" w:hAnsi="標楷體" w:cs="新細明體"/>
                <w:color w:val="000000"/>
                <w:sz w:val="20"/>
              </w:rPr>
            </w:pPr>
          </w:p>
        </w:tc>
        <w:tc>
          <w:tcPr>
            <w:tcW w:w="1495" w:type="dxa"/>
            <w:vAlign w:val="center"/>
          </w:tcPr>
          <w:p w14:paraId="6CF0FF11" w14:textId="5BFEF9C9" w:rsidR="00EE7001" w:rsidRDefault="00EE7001" w:rsidP="00EE7001">
            <w:pPr>
              <w:jc w:val="center"/>
              <w:rPr>
                <w:rFonts w:eastAsia="新細明體"/>
                <w:color w:val="000000"/>
                <w:sz w:val="20"/>
              </w:rPr>
            </w:pPr>
            <w:r>
              <w:rPr>
                <w:color w:val="000000"/>
                <w:sz w:val="20"/>
              </w:rPr>
              <w:t>FM052</w:t>
            </w:r>
            <w:r>
              <w:rPr>
                <w:rFonts w:hint="eastAsia"/>
                <w:color w:val="000000"/>
                <w:sz w:val="20"/>
              </w:rPr>
              <w:t>4</w:t>
            </w:r>
            <w:r>
              <w:rPr>
                <w:color w:val="000000"/>
                <w:sz w:val="20"/>
              </w:rPr>
              <w:t>01</w:t>
            </w:r>
          </w:p>
        </w:tc>
        <w:tc>
          <w:tcPr>
            <w:tcW w:w="1580" w:type="dxa"/>
            <w:vAlign w:val="center"/>
          </w:tcPr>
          <w:p w14:paraId="747619DF" w14:textId="77777777" w:rsidR="00EE7001" w:rsidRDefault="00EE7001" w:rsidP="00EE7001">
            <w:pPr>
              <w:jc w:val="center"/>
              <w:rPr>
                <w:rFonts w:ascii="標楷體" w:eastAsia="標楷體" w:hAnsi="標楷體" w:cs="新細明體"/>
                <w:color w:val="000000"/>
                <w:sz w:val="20"/>
              </w:rPr>
            </w:pPr>
            <w:r>
              <w:rPr>
                <w:rFonts w:ascii="標楷體" w:eastAsia="標楷體" w:hAnsi="標楷體" w:hint="eastAsia"/>
                <w:color w:val="000000"/>
                <w:sz w:val="20"/>
              </w:rPr>
              <w:t>嬰兒配方奶粉</w:t>
            </w:r>
          </w:p>
        </w:tc>
        <w:tc>
          <w:tcPr>
            <w:tcW w:w="1745" w:type="dxa"/>
            <w:vAlign w:val="center"/>
          </w:tcPr>
          <w:p w14:paraId="71CB7306" w14:textId="02EF8E47" w:rsidR="00EE7001" w:rsidRDefault="00EE7001" w:rsidP="00EE7001">
            <w:pPr>
              <w:jc w:val="center"/>
              <w:rPr>
                <w:rFonts w:eastAsia="新細明體"/>
                <w:color w:val="000000"/>
                <w:sz w:val="20"/>
              </w:rPr>
            </w:pPr>
            <w:r w:rsidRPr="00E714F6">
              <w:t>2024/9/10</w:t>
            </w:r>
          </w:p>
        </w:tc>
        <w:tc>
          <w:tcPr>
            <w:tcW w:w="1688" w:type="dxa"/>
            <w:vAlign w:val="center"/>
          </w:tcPr>
          <w:p w14:paraId="2508A67E" w14:textId="77777777" w:rsidR="00EE7001" w:rsidRDefault="00EE7001" w:rsidP="00EE7001">
            <w:pPr>
              <w:jc w:val="center"/>
              <w:rPr>
                <w:rFonts w:eastAsia="新細明體"/>
                <w:color w:val="000000"/>
                <w:sz w:val="20"/>
              </w:rPr>
            </w:pPr>
            <w:r>
              <w:rPr>
                <w:color w:val="000000"/>
                <w:sz w:val="20"/>
              </w:rPr>
              <w:t>2</w:t>
            </w:r>
          </w:p>
        </w:tc>
        <w:tc>
          <w:tcPr>
            <w:tcW w:w="1419" w:type="dxa"/>
            <w:vAlign w:val="center"/>
          </w:tcPr>
          <w:p w14:paraId="57E7E63F" w14:textId="77777777" w:rsidR="00EE7001" w:rsidRDefault="00EE7001" w:rsidP="00EE7001">
            <w:pPr>
              <w:jc w:val="center"/>
              <w:rPr>
                <w:rFonts w:eastAsia="新細明體"/>
                <w:color w:val="000000"/>
                <w:sz w:val="20"/>
              </w:rPr>
            </w:pPr>
            <w:r>
              <w:rPr>
                <w:color w:val="000000"/>
                <w:sz w:val="20"/>
              </w:rPr>
              <w:t>$9,000</w:t>
            </w:r>
          </w:p>
        </w:tc>
      </w:tr>
      <w:tr w:rsidR="00EE7001" w:rsidRPr="0069259A" w14:paraId="36CE9A50" w14:textId="77777777" w:rsidTr="00EE7001">
        <w:tc>
          <w:tcPr>
            <w:tcW w:w="2937" w:type="dxa"/>
            <w:vAlign w:val="center"/>
          </w:tcPr>
          <w:p w14:paraId="49A50193" w14:textId="77777777" w:rsidR="00EE7001" w:rsidRDefault="00EE7001" w:rsidP="00EE7001">
            <w:pPr>
              <w:jc w:val="center"/>
              <w:rPr>
                <w:rFonts w:ascii="標楷體" w:eastAsia="標楷體" w:hAnsi="標楷體"/>
                <w:color w:val="000000"/>
                <w:sz w:val="20"/>
              </w:rPr>
            </w:pPr>
            <w:proofErr w:type="gramStart"/>
            <w:r>
              <w:rPr>
                <w:rFonts w:ascii="標楷體" w:eastAsia="標楷體" w:hAnsi="標楷體" w:hint="eastAsia"/>
                <w:color w:val="000000"/>
                <w:sz w:val="20"/>
              </w:rPr>
              <w:t>單核球增多</w:t>
            </w:r>
            <w:proofErr w:type="gramEnd"/>
            <w:r>
              <w:rPr>
                <w:rFonts w:ascii="標楷體" w:eastAsia="標楷體" w:hAnsi="標楷體" w:hint="eastAsia"/>
                <w:color w:val="000000"/>
                <w:sz w:val="20"/>
              </w:rPr>
              <w:t>性李斯</w:t>
            </w:r>
            <w:proofErr w:type="gramStart"/>
            <w:r>
              <w:rPr>
                <w:rFonts w:ascii="標楷體" w:eastAsia="標楷體" w:hAnsi="標楷體" w:hint="eastAsia"/>
                <w:color w:val="000000"/>
                <w:sz w:val="20"/>
              </w:rPr>
              <w:t>特</w:t>
            </w:r>
            <w:proofErr w:type="gramEnd"/>
            <w:r>
              <w:rPr>
                <w:rFonts w:ascii="標楷體" w:eastAsia="標楷體" w:hAnsi="標楷體" w:hint="eastAsia"/>
                <w:color w:val="000000"/>
                <w:sz w:val="20"/>
              </w:rPr>
              <w:t>菌</w:t>
            </w:r>
          </w:p>
          <w:p w14:paraId="156CC5C1" w14:textId="4806D84E" w:rsidR="00EE7001" w:rsidRDefault="00EE7001" w:rsidP="00EE7001">
            <w:pPr>
              <w:jc w:val="center"/>
              <w:rPr>
                <w:rFonts w:ascii="標楷體" w:eastAsia="標楷體" w:hAnsi="標楷體" w:cs="新細明體"/>
                <w:color w:val="000000"/>
                <w:sz w:val="20"/>
              </w:rPr>
            </w:pPr>
            <w:r>
              <w:rPr>
                <w:rFonts w:ascii="標楷體" w:eastAsia="標楷體" w:hAnsi="標楷體" w:hint="eastAsia"/>
                <w:color w:val="000000"/>
                <w:sz w:val="20"/>
              </w:rPr>
              <w:t>（定性）</w:t>
            </w:r>
          </w:p>
        </w:tc>
        <w:tc>
          <w:tcPr>
            <w:tcW w:w="1495" w:type="dxa"/>
            <w:vAlign w:val="center"/>
          </w:tcPr>
          <w:p w14:paraId="08EB340A" w14:textId="314DD755" w:rsidR="00EE7001" w:rsidRDefault="00EE7001" w:rsidP="00EE7001">
            <w:pPr>
              <w:jc w:val="center"/>
              <w:rPr>
                <w:rFonts w:eastAsia="新細明體"/>
                <w:color w:val="000000"/>
                <w:sz w:val="20"/>
              </w:rPr>
            </w:pPr>
            <w:r>
              <w:rPr>
                <w:color w:val="000000"/>
                <w:sz w:val="20"/>
              </w:rPr>
              <w:t>FM102</w:t>
            </w:r>
            <w:r>
              <w:rPr>
                <w:rFonts w:hint="eastAsia"/>
                <w:color w:val="000000"/>
                <w:sz w:val="20"/>
              </w:rPr>
              <w:t>4</w:t>
            </w:r>
            <w:r>
              <w:rPr>
                <w:color w:val="000000"/>
                <w:sz w:val="20"/>
              </w:rPr>
              <w:t>01</w:t>
            </w:r>
          </w:p>
        </w:tc>
        <w:tc>
          <w:tcPr>
            <w:tcW w:w="1580" w:type="dxa"/>
            <w:vAlign w:val="center"/>
          </w:tcPr>
          <w:p w14:paraId="42381C94" w14:textId="240C3D3E" w:rsidR="00EE7001" w:rsidRDefault="00EE7001" w:rsidP="00EE7001">
            <w:pPr>
              <w:jc w:val="center"/>
              <w:rPr>
                <w:rFonts w:ascii="標楷體" w:eastAsia="標楷體" w:hAnsi="標楷體" w:cs="新細明體"/>
                <w:color w:val="000000"/>
                <w:sz w:val="20"/>
              </w:rPr>
            </w:pPr>
            <w:r w:rsidRPr="00EE7001">
              <w:rPr>
                <w:rFonts w:ascii="標楷體" w:eastAsia="標楷體" w:hAnsi="標楷體" w:hint="eastAsia"/>
                <w:color w:val="000000"/>
                <w:sz w:val="20"/>
              </w:rPr>
              <w:t>嬰兒配方奶粉</w:t>
            </w:r>
          </w:p>
        </w:tc>
        <w:tc>
          <w:tcPr>
            <w:tcW w:w="1745" w:type="dxa"/>
            <w:vAlign w:val="center"/>
          </w:tcPr>
          <w:p w14:paraId="7DAD3566" w14:textId="04E9C76F" w:rsidR="00EE7001" w:rsidRDefault="00EE7001" w:rsidP="00EE7001">
            <w:pPr>
              <w:jc w:val="center"/>
              <w:rPr>
                <w:rFonts w:eastAsia="新細明體"/>
                <w:color w:val="000000"/>
                <w:sz w:val="20"/>
              </w:rPr>
            </w:pPr>
            <w:r w:rsidRPr="00E714F6">
              <w:t>2024/6/18</w:t>
            </w:r>
          </w:p>
        </w:tc>
        <w:tc>
          <w:tcPr>
            <w:tcW w:w="1688" w:type="dxa"/>
            <w:vAlign w:val="center"/>
          </w:tcPr>
          <w:p w14:paraId="78E68FE0" w14:textId="77777777" w:rsidR="00EE7001" w:rsidRDefault="00EE7001" w:rsidP="00EE7001">
            <w:pPr>
              <w:jc w:val="center"/>
              <w:rPr>
                <w:rFonts w:eastAsia="新細明體"/>
                <w:color w:val="000000"/>
                <w:sz w:val="20"/>
              </w:rPr>
            </w:pPr>
            <w:r>
              <w:rPr>
                <w:color w:val="000000"/>
                <w:sz w:val="20"/>
              </w:rPr>
              <w:t>2</w:t>
            </w:r>
          </w:p>
        </w:tc>
        <w:tc>
          <w:tcPr>
            <w:tcW w:w="1419" w:type="dxa"/>
            <w:vAlign w:val="center"/>
          </w:tcPr>
          <w:p w14:paraId="402A6E19" w14:textId="77777777" w:rsidR="00EE7001" w:rsidRDefault="00EE7001" w:rsidP="00EE7001">
            <w:pPr>
              <w:jc w:val="center"/>
              <w:rPr>
                <w:rFonts w:eastAsia="新細明體"/>
                <w:color w:val="000000"/>
                <w:sz w:val="20"/>
              </w:rPr>
            </w:pPr>
            <w:r>
              <w:rPr>
                <w:color w:val="000000"/>
                <w:sz w:val="20"/>
              </w:rPr>
              <w:t>$9,000</w:t>
            </w:r>
          </w:p>
        </w:tc>
      </w:tr>
    </w:tbl>
    <w:p w14:paraId="2F02B1C0" w14:textId="77777777" w:rsidR="00AA70E4" w:rsidRPr="00AA70E4" w:rsidRDefault="00AA70E4" w:rsidP="00AA70E4">
      <w:pPr>
        <w:widowControl/>
        <w:spacing w:line="240" w:lineRule="auto"/>
        <w:rPr>
          <w:rFonts w:eastAsia="標楷體"/>
          <w:sz w:val="20"/>
        </w:rPr>
      </w:pPr>
      <w:r w:rsidRPr="00AA70E4">
        <w:rPr>
          <w:rFonts w:eastAsia="標楷體" w:hint="eastAsia"/>
          <w:sz w:val="20"/>
        </w:rPr>
        <w:t>*</w:t>
      </w:r>
      <w:r w:rsidRPr="00AA70E4">
        <w:rPr>
          <w:rFonts w:eastAsia="標楷體" w:hint="eastAsia"/>
          <w:sz w:val="20"/>
        </w:rPr>
        <w:t>請於報名時註明欲參與定性或定量檢測</w:t>
      </w:r>
      <w:r>
        <w:rPr>
          <w:rFonts w:eastAsia="標楷體" w:hint="eastAsia"/>
          <w:sz w:val="20"/>
        </w:rPr>
        <w:t>，</w:t>
      </w:r>
      <w:r w:rsidRPr="00AA70E4">
        <w:rPr>
          <w:rFonts w:eastAsia="標楷體" w:hint="eastAsia"/>
          <w:sz w:val="20"/>
        </w:rPr>
        <w:t>定性檢測</w:t>
      </w:r>
      <w:r>
        <w:rPr>
          <w:rFonts w:eastAsia="標楷體" w:hint="eastAsia"/>
          <w:sz w:val="20"/>
        </w:rPr>
        <w:t>樣品為</w:t>
      </w:r>
      <w:r>
        <w:rPr>
          <w:rFonts w:eastAsia="標楷體" w:hint="eastAsia"/>
          <w:sz w:val="20"/>
        </w:rPr>
        <w:t>2</w:t>
      </w:r>
      <w:r>
        <w:rPr>
          <w:rFonts w:eastAsia="標楷體" w:hint="eastAsia"/>
          <w:sz w:val="20"/>
        </w:rPr>
        <w:t>件，定量檢測樣品為</w:t>
      </w:r>
      <w:r>
        <w:rPr>
          <w:rFonts w:eastAsia="標楷體" w:hint="eastAsia"/>
          <w:sz w:val="20"/>
        </w:rPr>
        <w:t>1</w:t>
      </w:r>
      <w:r>
        <w:rPr>
          <w:rFonts w:eastAsia="標楷體" w:hint="eastAsia"/>
          <w:sz w:val="20"/>
        </w:rPr>
        <w:t>件。</w:t>
      </w:r>
    </w:p>
    <w:p w14:paraId="1569DF8E" w14:textId="77777777" w:rsidR="00D011E7" w:rsidRPr="002A2322" w:rsidRDefault="00D011E7" w:rsidP="002A2322">
      <w:pPr>
        <w:widowControl/>
        <w:spacing w:line="240" w:lineRule="auto"/>
        <w:rPr>
          <w:rFonts w:eastAsia="標楷體"/>
        </w:rPr>
      </w:pPr>
    </w:p>
    <w:p w14:paraId="19B20508" w14:textId="77777777" w:rsidR="00AF663D" w:rsidRDefault="00AF663D" w:rsidP="00AF663D">
      <w:pPr>
        <w:pStyle w:val="ad"/>
        <w:widowControl/>
        <w:spacing w:line="240" w:lineRule="auto"/>
        <w:ind w:leftChars="0"/>
        <w:rPr>
          <w:rFonts w:eastAsia="標楷體"/>
        </w:rPr>
      </w:pPr>
      <w:r>
        <w:rPr>
          <w:rFonts w:eastAsia="標楷體" w:hint="eastAsia"/>
        </w:rPr>
        <w:t>說明：</w:t>
      </w:r>
    </w:p>
    <w:p w14:paraId="5D77D175" w14:textId="77777777" w:rsidR="00C067AF" w:rsidRDefault="00385201" w:rsidP="00385201">
      <w:pPr>
        <w:pStyle w:val="ad"/>
        <w:widowControl/>
        <w:numPr>
          <w:ilvl w:val="0"/>
          <w:numId w:val="5"/>
        </w:numPr>
        <w:spacing w:line="240" w:lineRule="auto"/>
        <w:ind w:leftChars="0"/>
        <w:rPr>
          <w:rFonts w:eastAsia="標楷體"/>
        </w:rPr>
      </w:pPr>
      <w:r w:rsidRPr="00385201">
        <w:rPr>
          <w:rFonts w:eastAsia="標楷體" w:hint="eastAsia"/>
        </w:rPr>
        <w:t>預計樣品</w:t>
      </w:r>
      <w:proofErr w:type="gramStart"/>
      <w:r w:rsidRPr="00385201">
        <w:rPr>
          <w:rFonts w:eastAsia="標楷體" w:hint="eastAsia"/>
        </w:rPr>
        <w:t>寄送日</w:t>
      </w:r>
      <w:r w:rsidR="009F64AD">
        <w:rPr>
          <w:rFonts w:eastAsia="標楷體" w:hint="eastAsia"/>
        </w:rPr>
        <w:t>為</w:t>
      </w:r>
      <w:proofErr w:type="gramEnd"/>
      <w:r w:rsidR="009F64AD">
        <w:rPr>
          <w:rFonts w:eastAsia="標楷體" w:hint="eastAsia"/>
        </w:rPr>
        <w:t>預計之試驗起始日，但以實際樣品</w:t>
      </w:r>
      <w:r w:rsidRPr="00385201">
        <w:rPr>
          <w:rFonts w:eastAsia="標楷體" w:hint="eastAsia"/>
        </w:rPr>
        <w:t>寄</w:t>
      </w:r>
      <w:proofErr w:type="gramStart"/>
      <w:r w:rsidRPr="00385201">
        <w:rPr>
          <w:rFonts w:eastAsia="標楷體" w:hint="eastAsia"/>
        </w:rPr>
        <w:t>送日</w:t>
      </w:r>
      <w:r w:rsidR="009F64AD">
        <w:rPr>
          <w:rFonts w:eastAsia="標楷體" w:hint="eastAsia"/>
        </w:rPr>
        <w:t>為準</w:t>
      </w:r>
      <w:proofErr w:type="gramEnd"/>
      <w:r w:rsidR="009F64AD">
        <w:rPr>
          <w:rFonts w:eastAsia="標楷體" w:hint="eastAsia"/>
        </w:rPr>
        <w:t>。</w:t>
      </w:r>
    </w:p>
    <w:p w14:paraId="58AB4F44" w14:textId="77777777" w:rsidR="009F64AD" w:rsidRDefault="009F64AD" w:rsidP="009F64AD">
      <w:pPr>
        <w:pStyle w:val="ad"/>
        <w:widowControl/>
        <w:numPr>
          <w:ilvl w:val="0"/>
          <w:numId w:val="5"/>
        </w:numPr>
        <w:spacing w:line="240" w:lineRule="auto"/>
        <w:ind w:leftChars="0"/>
        <w:rPr>
          <w:rFonts w:eastAsia="標楷體"/>
        </w:rPr>
      </w:pPr>
      <w:r w:rsidRPr="009F64AD">
        <w:rPr>
          <w:rFonts w:eastAsia="標楷體" w:hint="eastAsia"/>
        </w:rPr>
        <w:t>填寫能力試驗參與報名表（如附件）</w:t>
      </w:r>
      <w:r w:rsidR="00751B4A">
        <w:rPr>
          <w:rFonts w:eastAsia="標楷體" w:hint="eastAsia"/>
        </w:rPr>
        <w:t>，能力試驗之參與以</w:t>
      </w:r>
      <w:r w:rsidR="00751B4A" w:rsidRPr="009F64AD">
        <w:rPr>
          <w:rFonts w:eastAsia="標楷體" w:hint="eastAsia"/>
        </w:rPr>
        <w:t>場次編號</w:t>
      </w:r>
      <w:r w:rsidR="00751B4A">
        <w:rPr>
          <w:rFonts w:eastAsia="標楷體" w:hint="eastAsia"/>
        </w:rPr>
        <w:t>為</w:t>
      </w:r>
      <w:proofErr w:type="gramStart"/>
      <w:r w:rsidR="00751B4A">
        <w:rPr>
          <w:rFonts w:eastAsia="標楷體" w:hint="eastAsia"/>
        </w:rPr>
        <w:t>準</w:t>
      </w:r>
      <w:proofErr w:type="gramEnd"/>
      <w:r w:rsidR="00751B4A">
        <w:rPr>
          <w:rFonts w:ascii="新細明體" w:eastAsia="新細明體" w:hAnsi="新細明體" w:hint="eastAsia"/>
        </w:rPr>
        <w:t>，</w:t>
      </w:r>
      <w:r>
        <w:rPr>
          <w:rFonts w:eastAsia="標楷體" w:hint="eastAsia"/>
        </w:rPr>
        <w:t>請確實填寫正確之能力試驗</w:t>
      </w:r>
      <w:r w:rsidRPr="009F64AD">
        <w:rPr>
          <w:rFonts w:eastAsia="標楷體" w:hint="eastAsia"/>
        </w:rPr>
        <w:t>場次編號</w:t>
      </w:r>
      <w:r>
        <w:rPr>
          <w:rFonts w:eastAsia="標楷體" w:hint="eastAsia"/>
        </w:rPr>
        <w:t>。如</w:t>
      </w:r>
      <w:r w:rsidRPr="009F64AD">
        <w:rPr>
          <w:rFonts w:eastAsia="標楷體" w:hint="eastAsia"/>
        </w:rPr>
        <w:t>欲報名不同能力試驗場次請分別填寫報名表，請勿合併場次報名。</w:t>
      </w:r>
    </w:p>
    <w:p w14:paraId="3F0CD4C5" w14:textId="77777777" w:rsidR="009F64AD" w:rsidRDefault="009F64AD" w:rsidP="009F64AD">
      <w:pPr>
        <w:pStyle w:val="ad"/>
        <w:widowControl/>
        <w:numPr>
          <w:ilvl w:val="0"/>
          <w:numId w:val="5"/>
        </w:numPr>
        <w:spacing w:line="240" w:lineRule="auto"/>
        <w:ind w:leftChars="0"/>
        <w:rPr>
          <w:rFonts w:eastAsia="標楷體"/>
        </w:rPr>
      </w:pPr>
      <w:r w:rsidRPr="009F64AD">
        <w:rPr>
          <w:rFonts w:eastAsia="標楷體" w:hint="eastAsia"/>
        </w:rPr>
        <w:t>樣品</w:t>
      </w:r>
      <w:proofErr w:type="gramStart"/>
      <w:r w:rsidRPr="009F64AD">
        <w:rPr>
          <w:rFonts w:eastAsia="標楷體" w:hint="eastAsia"/>
        </w:rPr>
        <w:t>寄送日</w:t>
      </w:r>
      <w:r>
        <w:rPr>
          <w:rFonts w:eastAsia="標楷體" w:hint="eastAsia"/>
        </w:rPr>
        <w:t>以</w:t>
      </w:r>
      <w:proofErr w:type="gramEnd"/>
      <w:r>
        <w:rPr>
          <w:rFonts w:eastAsia="標楷體" w:hint="eastAsia"/>
        </w:rPr>
        <w:t>實際為</w:t>
      </w:r>
      <w:proofErr w:type="gramStart"/>
      <w:r>
        <w:rPr>
          <w:rFonts w:eastAsia="標楷體" w:hint="eastAsia"/>
        </w:rPr>
        <w:t>準</w:t>
      </w:r>
      <w:proofErr w:type="gramEnd"/>
      <w:r>
        <w:rPr>
          <w:rFonts w:eastAsia="標楷體" w:hint="eastAsia"/>
        </w:rPr>
        <w:t>，若樣品之寄送有所延誤或變更將以電子郵件另行通知</w:t>
      </w:r>
      <w:r w:rsidRPr="00C067AF">
        <w:rPr>
          <w:rFonts w:eastAsia="標楷體" w:hint="eastAsia"/>
        </w:rPr>
        <w:t>。</w:t>
      </w:r>
    </w:p>
    <w:p w14:paraId="6A4B6713" w14:textId="77777777" w:rsidR="00AF663D" w:rsidRPr="00AF663D" w:rsidRDefault="00C067AF" w:rsidP="00C067AF">
      <w:pPr>
        <w:pStyle w:val="ad"/>
        <w:widowControl/>
        <w:numPr>
          <w:ilvl w:val="0"/>
          <w:numId w:val="5"/>
        </w:numPr>
        <w:spacing w:line="240" w:lineRule="auto"/>
        <w:ind w:leftChars="0"/>
        <w:rPr>
          <w:rFonts w:eastAsia="標楷體"/>
        </w:rPr>
      </w:pPr>
      <w:r w:rsidRPr="00C067AF">
        <w:rPr>
          <w:rFonts w:eastAsia="標楷體" w:hint="eastAsia"/>
        </w:rPr>
        <w:lastRenderedPageBreak/>
        <w:t>能力試驗辦理機構保留變更其相關內容的權利，能力試驗場次內容若有變更將另行公告。</w:t>
      </w:r>
    </w:p>
    <w:p w14:paraId="69BE381D" w14:textId="77777777" w:rsidR="00AF663D" w:rsidRPr="00720B69" w:rsidRDefault="00AF663D" w:rsidP="00D81974">
      <w:pPr>
        <w:pStyle w:val="ad"/>
        <w:widowControl/>
        <w:spacing w:line="240" w:lineRule="auto"/>
        <w:ind w:leftChars="0"/>
        <w:rPr>
          <w:rFonts w:eastAsia="標楷體"/>
        </w:rPr>
      </w:pPr>
    </w:p>
    <w:p w14:paraId="417BA62C" w14:textId="77777777" w:rsidR="00361D21" w:rsidRDefault="00D81974" w:rsidP="00D81974">
      <w:pPr>
        <w:pStyle w:val="ad"/>
        <w:widowControl/>
        <w:numPr>
          <w:ilvl w:val="0"/>
          <w:numId w:val="2"/>
        </w:numPr>
        <w:spacing w:line="240" w:lineRule="auto"/>
        <w:ind w:leftChars="0"/>
        <w:rPr>
          <w:rFonts w:eastAsia="標楷體"/>
        </w:rPr>
      </w:pPr>
      <w:r w:rsidRPr="00361D21">
        <w:rPr>
          <w:rFonts w:eastAsia="標楷體"/>
        </w:rPr>
        <w:t>報名辦法</w:t>
      </w:r>
    </w:p>
    <w:p w14:paraId="3FA2C691" w14:textId="77777777" w:rsidR="00D81974" w:rsidRPr="00361D21" w:rsidRDefault="00986E46" w:rsidP="00361D21">
      <w:pPr>
        <w:pStyle w:val="ad"/>
        <w:widowControl/>
        <w:spacing w:line="240" w:lineRule="auto"/>
        <w:ind w:leftChars="0"/>
        <w:rPr>
          <w:rFonts w:eastAsia="標楷體"/>
        </w:rPr>
      </w:pPr>
      <w:r w:rsidRPr="00361D21">
        <w:rPr>
          <w:rFonts w:eastAsia="標楷體" w:hint="eastAsia"/>
        </w:rPr>
        <w:t>能力試驗報名及參與流程如下：</w:t>
      </w:r>
    </w:p>
    <w:p w14:paraId="62A887AF" w14:textId="77777777" w:rsidR="00BB770A" w:rsidRDefault="00BD3885" w:rsidP="00D81974">
      <w:pPr>
        <w:pStyle w:val="ad"/>
        <w:widowControl/>
        <w:spacing w:line="240" w:lineRule="auto"/>
        <w:ind w:leftChars="0"/>
        <w:rPr>
          <w:rFonts w:eastAsia="標楷體"/>
        </w:rPr>
      </w:pPr>
      <w:r>
        <w:rPr>
          <w:rFonts w:hint="eastAsia"/>
          <w:noProof/>
        </w:rPr>
        <w:drawing>
          <wp:anchor distT="0" distB="0" distL="114300" distR="114300" simplePos="0" relativeHeight="251659264" behindDoc="1" locked="0" layoutInCell="1" allowOverlap="1" wp14:anchorId="55A12F8C" wp14:editId="23A9E71A">
            <wp:simplePos x="0" y="0"/>
            <wp:positionH relativeFrom="column">
              <wp:posOffset>-839470</wp:posOffset>
            </wp:positionH>
            <wp:positionV relativeFrom="paragraph">
              <wp:posOffset>141605</wp:posOffset>
            </wp:positionV>
            <wp:extent cx="6987540" cy="1236980"/>
            <wp:effectExtent l="0" t="0" r="22860" b="0"/>
            <wp:wrapThrough wrapText="bothSides">
              <wp:wrapPolygon edited="0">
                <wp:start x="0" y="2994"/>
                <wp:lineTo x="0" y="18628"/>
                <wp:lineTo x="21612" y="18628"/>
                <wp:lineTo x="21612" y="2994"/>
                <wp:lineTo x="0" y="2994"/>
              </wp:wrapPolygon>
            </wp:wrapThrough>
            <wp:docPr id="4" name="資料庫圖表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anchor>
        </w:drawing>
      </w:r>
    </w:p>
    <w:p w14:paraId="766A2AB3" w14:textId="77777777" w:rsidR="00AF663D" w:rsidRDefault="00AF663D" w:rsidP="00D81974">
      <w:pPr>
        <w:pStyle w:val="ad"/>
        <w:widowControl/>
        <w:spacing w:line="240" w:lineRule="auto"/>
        <w:ind w:leftChars="0"/>
        <w:rPr>
          <w:rFonts w:eastAsia="標楷體"/>
        </w:rPr>
      </w:pPr>
      <w:r>
        <w:rPr>
          <w:rFonts w:eastAsia="標楷體" w:hint="eastAsia"/>
        </w:rPr>
        <w:t>說明：</w:t>
      </w:r>
    </w:p>
    <w:p w14:paraId="61F504F8" w14:textId="77777777" w:rsidR="00C067AF" w:rsidRDefault="00C067AF" w:rsidP="00C82C9A">
      <w:pPr>
        <w:pStyle w:val="ad"/>
        <w:widowControl/>
        <w:numPr>
          <w:ilvl w:val="0"/>
          <w:numId w:val="6"/>
        </w:numPr>
        <w:spacing w:line="400" w:lineRule="exact"/>
        <w:ind w:leftChars="0" w:left="839" w:hanging="357"/>
        <w:rPr>
          <w:rFonts w:eastAsia="標楷體"/>
        </w:rPr>
      </w:pPr>
      <w:r w:rsidRPr="00C067AF">
        <w:rPr>
          <w:rFonts w:eastAsia="標楷體" w:hint="eastAsia"/>
        </w:rPr>
        <w:t>請以正楷填寫能力試驗參與報名表</w:t>
      </w:r>
      <w:r>
        <w:rPr>
          <w:rFonts w:eastAsia="標楷體" w:hint="eastAsia"/>
        </w:rPr>
        <w:t>（如附件）</w:t>
      </w:r>
      <w:r w:rsidRPr="00C067AF">
        <w:rPr>
          <w:rFonts w:eastAsia="標楷體" w:hint="eastAsia"/>
        </w:rPr>
        <w:t>，並確保其填寫之資訊無誤。</w:t>
      </w:r>
      <w:r w:rsidR="009F64AD">
        <w:rPr>
          <w:rFonts w:eastAsia="標楷體" w:hint="eastAsia"/>
        </w:rPr>
        <w:t>如</w:t>
      </w:r>
      <w:r w:rsidRPr="00C067AF">
        <w:rPr>
          <w:rFonts w:eastAsia="標楷體" w:hint="eastAsia"/>
        </w:rPr>
        <w:t>欲報名不同能力試驗場次請分別填寫報名表，請勿合併場次報名。</w:t>
      </w:r>
    </w:p>
    <w:p w14:paraId="0FCC8653" w14:textId="77777777" w:rsidR="007404A2" w:rsidRDefault="007404A2" w:rsidP="00C82C9A">
      <w:pPr>
        <w:pStyle w:val="ad"/>
        <w:widowControl/>
        <w:numPr>
          <w:ilvl w:val="0"/>
          <w:numId w:val="6"/>
        </w:numPr>
        <w:spacing w:line="400" w:lineRule="exact"/>
        <w:ind w:leftChars="0" w:left="839" w:hanging="357"/>
        <w:rPr>
          <w:rFonts w:eastAsia="標楷體"/>
        </w:rPr>
      </w:pPr>
      <w:r>
        <w:rPr>
          <w:rFonts w:eastAsia="標楷體" w:hint="eastAsia"/>
        </w:rPr>
        <w:t>申請人可自行將</w:t>
      </w:r>
      <w:r w:rsidRPr="007404A2">
        <w:rPr>
          <w:rFonts w:eastAsia="標楷體" w:hint="eastAsia"/>
        </w:rPr>
        <w:t>能力試驗參與報名表</w:t>
      </w:r>
      <w:proofErr w:type="gramStart"/>
      <w:r>
        <w:rPr>
          <w:rFonts w:eastAsia="標楷體" w:hint="eastAsia"/>
        </w:rPr>
        <w:t>複印留檔</w:t>
      </w:r>
      <w:proofErr w:type="gramEnd"/>
      <w:r>
        <w:rPr>
          <w:rFonts w:eastAsia="標楷體" w:hint="eastAsia"/>
        </w:rPr>
        <w:t>，以備日後查詢。</w:t>
      </w:r>
    </w:p>
    <w:p w14:paraId="3449C4AB" w14:textId="77777777" w:rsidR="00C067AF" w:rsidRPr="00C067AF" w:rsidRDefault="00C067AF" w:rsidP="00C82C9A">
      <w:pPr>
        <w:pStyle w:val="ad"/>
        <w:widowControl/>
        <w:numPr>
          <w:ilvl w:val="0"/>
          <w:numId w:val="6"/>
        </w:numPr>
        <w:spacing w:line="400" w:lineRule="exact"/>
        <w:ind w:leftChars="0" w:left="839" w:hanging="357"/>
        <w:rPr>
          <w:rFonts w:eastAsia="標楷體"/>
        </w:rPr>
      </w:pPr>
      <w:r w:rsidRPr="00C067AF">
        <w:rPr>
          <w:rFonts w:eastAsia="標楷體" w:hint="eastAsia"/>
        </w:rPr>
        <w:t>請將填妥之能力試驗參與報名表傳真至</w:t>
      </w:r>
      <w:r w:rsidRPr="00C067AF">
        <w:rPr>
          <w:rFonts w:eastAsia="標楷體" w:hint="eastAsia"/>
        </w:rPr>
        <w:t>(03)5613617</w:t>
      </w:r>
      <w:r w:rsidRPr="00C067AF">
        <w:rPr>
          <w:rFonts w:eastAsia="標楷體" w:hint="eastAsia"/>
        </w:rPr>
        <w:t>，承辦人員收件後將</w:t>
      </w:r>
      <w:r w:rsidR="004F2812">
        <w:rPr>
          <w:rFonts w:eastAsia="標楷體" w:hint="eastAsia"/>
        </w:rPr>
        <w:t>以傳真或電子郵件</w:t>
      </w:r>
      <w:r w:rsidRPr="00C067AF">
        <w:rPr>
          <w:rFonts w:eastAsia="標楷體" w:hint="eastAsia"/>
        </w:rPr>
        <w:t>寄發繳費通知單，於期限內繳費即完成報名程序。傳真能力試驗參與報名表後</w:t>
      </w:r>
      <w:r w:rsidRPr="00C067AF">
        <w:rPr>
          <w:rFonts w:eastAsia="標楷體" w:hint="eastAsia"/>
        </w:rPr>
        <w:t>7</w:t>
      </w:r>
      <w:r w:rsidRPr="00C067AF">
        <w:rPr>
          <w:rFonts w:eastAsia="標楷體" w:hint="eastAsia"/>
        </w:rPr>
        <w:t>個工作天內如未收到繳費通知單，敬請與</w:t>
      </w:r>
      <w:r w:rsidR="003F0619">
        <w:rPr>
          <w:rFonts w:eastAsia="標楷體" w:hint="eastAsia"/>
        </w:rPr>
        <w:t>舉辦</w:t>
      </w:r>
      <w:r w:rsidRPr="00C067AF">
        <w:rPr>
          <w:rFonts w:eastAsia="標楷體" w:hint="eastAsia"/>
        </w:rPr>
        <w:t>機構服務窗口聯絡</w:t>
      </w:r>
      <w:r w:rsidR="00DC33E3">
        <w:rPr>
          <w:rFonts w:eastAsia="標楷體" w:hint="eastAsia"/>
        </w:rPr>
        <w:t>，聯絡電話為</w:t>
      </w:r>
      <w:r w:rsidR="00DC33E3">
        <w:rPr>
          <w:rFonts w:eastAsia="標楷體" w:hint="eastAsia"/>
        </w:rPr>
        <w:t xml:space="preserve"> </w:t>
      </w:r>
      <w:r w:rsidR="00DC33E3" w:rsidRPr="00DC33E3">
        <w:rPr>
          <w:rFonts w:eastAsia="標楷體" w:hint="eastAsia"/>
        </w:rPr>
        <w:t>(03)5223191-6</w:t>
      </w:r>
      <w:r w:rsidR="00DC33E3" w:rsidRPr="00DC33E3">
        <w:rPr>
          <w:rFonts w:eastAsia="標楷體" w:hint="eastAsia"/>
        </w:rPr>
        <w:t>轉</w:t>
      </w:r>
      <w:r w:rsidR="00DC33E3" w:rsidRPr="00DC33E3">
        <w:rPr>
          <w:rFonts w:eastAsia="標楷體" w:hint="eastAsia"/>
        </w:rPr>
        <w:t>257</w:t>
      </w:r>
      <w:r w:rsidR="0073359F">
        <w:rPr>
          <w:rFonts w:ascii="新細明體" w:eastAsia="新細明體" w:hAnsi="新細明體" w:hint="eastAsia"/>
        </w:rPr>
        <w:t>、</w:t>
      </w:r>
      <w:r w:rsidR="00DC33E3" w:rsidRPr="00DC33E3">
        <w:rPr>
          <w:rFonts w:eastAsia="標楷體" w:hint="eastAsia"/>
        </w:rPr>
        <w:t>258</w:t>
      </w:r>
      <w:r w:rsidR="0073359F">
        <w:rPr>
          <w:rFonts w:eastAsia="標楷體" w:hint="eastAsia"/>
        </w:rPr>
        <w:t>或</w:t>
      </w:r>
      <w:r w:rsidR="00DC33E3" w:rsidRPr="00DC33E3">
        <w:rPr>
          <w:rFonts w:eastAsia="標楷體" w:hint="eastAsia"/>
        </w:rPr>
        <w:t>259</w:t>
      </w:r>
      <w:r w:rsidRPr="00C067AF">
        <w:rPr>
          <w:rFonts w:eastAsia="標楷體" w:hint="eastAsia"/>
        </w:rPr>
        <w:t>。</w:t>
      </w:r>
    </w:p>
    <w:p w14:paraId="0D0A9589" w14:textId="77777777" w:rsidR="00C067AF" w:rsidRDefault="00C067AF" w:rsidP="00C82C9A">
      <w:pPr>
        <w:pStyle w:val="ad"/>
        <w:widowControl/>
        <w:numPr>
          <w:ilvl w:val="0"/>
          <w:numId w:val="6"/>
        </w:numPr>
        <w:spacing w:line="400" w:lineRule="exact"/>
        <w:ind w:leftChars="0" w:left="839" w:hanging="357"/>
        <w:rPr>
          <w:rFonts w:eastAsia="標楷體"/>
        </w:rPr>
      </w:pPr>
      <w:r w:rsidRPr="00C067AF">
        <w:rPr>
          <w:rFonts w:eastAsia="標楷體" w:hint="eastAsia"/>
        </w:rPr>
        <w:t>樣品寄送日前</w:t>
      </w:r>
      <w:r w:rsidRPr="00C067AF">
        <w:rPr>
          <w:rFonts w:eastAsia="標楷體" w:hint="eastAsia"/>
        </w:rPr>
        <w:t>14</w:t>
      </w:r>
      <w:r w:rsidRPr="00C067AF">
        <w:rPr>
          <w:rFonts w:eastAsia="標楷體" w:hint="eastAsia"/>
        </w:rPr>
        <w:t>個工作天當天將停止收件，</w:t>
      </w:r>
      <w:proofErr w:type="gramStart"/>
      <w:r w:rsidRPr="00C067AF">
        <w:rPr>
          <w:rFonts w:eastAsia="標楷體" w:hint="eastAsia"/>
        </w:rPr>
        <w:t>請欲參加</w:t>
      </w:r>
      <w:proofErr w:type="gramEnd"/>
      <w:r w:rsidRPr="00C067AF">
        <w:rPr>
          <w:rFonts w:eastAsia="標楷體" w:hint="eastAsia"/>
        </w:rPr>
        <w:t>能力試驗之申請者務必於</w:t>
      </w:r>
      <w:r w:rsidR="000056EA">
        <w:rPr>
          <w:rFonts w:eastAsia="標楷體" w:hint="eastAsia"/>
        </w:rPr>
        <w:t>截止</w:t>
      </w:r>
      <w:r w:rsidRPr="00C067AF">
        <w:rPr>
          <w:rFonts w:eastAsia="標楷體" w:hint="eastAsia"/>
        </w:rPr>
        <w:t>期限內將報名表傳真至</w:t>
      </w:r>
      <w:r w:rsidRPr="00C067AF">
        <w:rPr>
          <w:rFonts w:eastAsia="標楷體" w:hint="eastAsia"/>
        </w:rPr>
        <w:t>(03)5613617</w:t>
      </w:r>
      <w:r w:rsidRPr="00C067AF">
        <w:rPr>
          <w:rFonts w:eastAsia="標楷體" w:hint="eastAsia"/>
        </w:rPr>
        <w:t>並完成繳費。</w:t>
      </w:r>
    </w:p>
    <w:p w14:paraId="6A177232" w14:textId="77777777" w:rsidR="00C067AF" w:rsidRDefault="00C067AF" w:rsidP="00C82C9A">
      <w:pPr>
        <w:pStyle w:val="ad"/>
        <w:widowControl/>
        <w:numPr>
          <w:ilvl w:val="0"/>
          <w:numId w:val="6"/>
        </w:numPr>
        <w:spacing w:line="400" w:lineRule="exact"/>
        <w:ind w:leftChars="0" w:left="839" w:hanging="357"/>
        <w:rPr>
          <w:rFonts w:eastAsia="標楷體"/>
        </w:rPr>
      </w:pPr>
      <w:r w:rsidRPr="00C067AF">
        <w:rPr>
          <w:rFonts w:eastAsia="標楷體" w:hint="eastAsia"/>
        </w:rPr>
        <w:t>樣品確認寄出時將以電子郵件（</w:t>
      </w:r>
      <w:r w:rsidRPr="00C067AF">
        <w:rPr>
          <w:rFonts w:eastAsia="標楷體" w:hint="eastAsia"/>
        </w:rPr>
        <w:t>E-mail</w:t>
      </w:r>
      <w:r w:rsidRPr="00C067AF">
        <w:rPr>
          <w:rFonts w:eastAsia="標楷體" w:hint="eastAsia"/>
        </w:rPr>
        <w:t>）通知聯絡人，並提供物流包裹查詢號碼以供聯絡人查詢</w:t>
      </w:r>
      <w:r w:rsidR="000056EA">
        <w:rPr>
          <w:rFonts w:eastAsia="標楷體" w:hint="eastAsia"/>
        </w:rPr>
        <w:t>，若樣品之寄送有所延誤或變更也將以電子郵件另行通知</w:t>
      </w:r>
      <w:r w:rsidRPr="00C067AF">
        <w:rPr>
          <w:rFonts w:eastAsia="標楷體" w:hint="eastAsia"/>
        </w:rPr>
        <w:t>。</w:t>
      </w:r>
    </w:p>
    <w:p w14:paraId="2084E8AB" w14:textId="77777777" w:rsidR="00DC33E3" w:rsidRDefault="00DC33E3" w:rsidP="00C82C9A">
      <w:pPr>
        <w:pStyle w:val="ad"/>
        <w:widowControl/>
        <w:numPr>
          <w:ilvl w:val="0"/>
          <w:numId w:val="6"/>
        </w:numPr>
        <w:spacing w:line="400" w:lineRule="exact"/>
        <w:ind w:leftChars="0" w:left="839" w:hanging="357"/>
        <w:rPr>
          <w:rFonts w:eastAsia="標楷體"/>
        </w:rPr>
      </w:pPr>
      <w:r>
        <w:rPr>
          <w:rFonts w:eastAsia="標楷體" w:hint="eastAsia"/>
        </w:rPr>
        <w:t>能力試驗樣品皆以冷藏</w:t>
      </w:r>
      <w:proofErr w:type="gramStart"/>
      <w:r>
        <w:rPr>
          <w:rFonts w:eastAsia="標楷體" w:hint="eastAsia"/>
        </w:rPr>
        <w:t>寄送並內</w:t>
      </w:r>
      <w:proofErr w:type="gramEnd"/>
      <w:r>
        <w:rPr>
          <w:rFonts w:eastAsia="標楷體" w:hint="eastAsia"/>
        </w:rPr>
        <w:t>附冰雹，送達之樣品若有嚴重失溫情況請</w:t>
      </w:r>
      <w:r w:rsidR="00105CE8">
        <w:rPr>
          <w:rFonts w:eastAsia="標楷體" w:hint="eastAsia"/>
        </w:rPr>
        <w:t>立即</w:t>
      </w:r>
      <w:r>
        <w:rPr>
          <w:rFonts w:eastAsia="標楷體" w:hint="eastAsia"/>
        </w:rPr>
        <w:t>與</w:t>
      </w:r>
      <w:r w:rsidRPr="005B0517">
        <w:rPr>
          <w:rFonts w:eastAsia="標楷體" w:hint="eastAsia"/>
        </w:rPr>
        <w:t>辦理機構</w:t>
      </w:r>
      <w:r>
        <w:rPr>
          <w:rFonts w:eastAsia="標楷體" w:hint="eastAsia"/>
        </w:rPr>
        <w:t>專員聯繫。</w:t>
      </w:r>
    </w:p>
    <w:p w14:paraId="25DEAF4E" w14:textId="77777777" w:rsidR="00DC33E3" w:rsidRDefault="00DC33E3" w:rsidP="00C82C9A">
      <w:pPr>
        <w:pStyle w:val="ad"/>
        <w:widowControl/>
        <w:numPr>
          <w:ilvl w:val="0"/>
          <w:numId w:val="6"/>
        </w:numPr>
        <w:spacing w:line="400" w:lineRule="exact"/>
        <w:ind w:leftChars="0" w:left="839" w:hanging="357"/>
        <w:rPr>
          <w:rFonts w:eastAsia="標楷體"/>
        </w:rPr>
      </w:pPr>
      <w:r>
        <w:rPr>
          <w:rFonts w:eastAsia="標楷體" w:hint="eastAsia"/>
        </w:rPr>
        <w:t>送達之樣品若有損毀或其他</w:t>
      </w:r>
      <w:r w:rsidR="000D4E21">
        <w:rPr>
          <w:rFonts w:eastAsia="標楷體" w:hint="eastAsia"/>
        </w:rPr>
        <w:t>無法接受之異常情況，請保留樣品並立即與</w:t>
      </w:r>
      <w:r w:rsidR="003F0619">
        <w:rPr>
          <w:rFonts w:eastAsia="標楷體" w:hint="eastAsia"/>
        </w:rPr>
        <w:t>舉辦</w:t>
      </w:r>
      <w:r w:rsidR="000D4E21" w:rsidRPr="005B0517">
        <w:rPr>
          <w:rFonts w:eastAsia="標楷體" w:hint="eastAsia"/>
        </w:rPr>
        <w:t>機構</w:t>
      </w:r>
      <w:r w:rsidR="000D4E21">
        <w:rPr>
          <w:rFonts w:eastAsia="標楷體" w:hint="eastAsia"/>
        </w:rPr>
        <w:t>專員聯繫，以安排後續處理事宜，請勿自行銷毀樣品。</w:t>
      </w:r>
    </w:p>
    <w:p w14:paraId="6AF80C3D" w14:textId="77777777" w:rsidR="007404A2" w:rsidRDefault="00E11B15" w:rsidP="00C82C9A">
      <w:pPr>
        <w:pStyle w:val="ad"/>
        <w:widowControl/>
        <w:numPr>
          <w:ilvl w:val="0"/>
          <w:numId w:val="6"/>
        </w:numPr>
        <w:spacing w:line="400" w:lineRule="exact"/>
        <w:ind w:leftChars="0" w:left="839" w:hanging="357"/>
        <w:rPr>
          <w:rFonts w:eastAsia="標楷體"/>
        </w:rPr>
      </w:pPr>
      <w:r>
        <w:rPr>
          <w:rFonts w:eastAsia="標楷體" w:hint="eastAsia"/>
        </w:rPr>
        <w:t>能力試驗申請人應注意樣品物流狀態，</w:t>
      </w:r>
      <w:r w:rsidR="007404A2">
        <w:rPr>
          <w:rFonts w:eastAsia="標楷體" w:hint="eastAsia"/>
        </w:rPr>
        <w:t>樣品寄送後</w:t>
      </w:r>
      <w:r w:rsidR="007404A2">
        <w:rPr>
          <w:rFonts w:eastAsia="標楷體" w:hint="eastAsia"/>
        </w:rPr>
        <w:t>3</w:t>
      </w:r>
      <w:r w:rsidR="00105CE8">
        <w:rPr>
          <w:rFonts w:eastAsia="標楷體" w:hint="eastAsia"/>
        </w:rPr>
        <w:t>個工作</w:t>
      </w:r>
      <w:r w:rsidR="007404A2">
        <w:rPr>
          <w:rFonts w:eastAsia="標楷體" w:hint="eastAsia"/>
        </w:rPr>
        <w:t>天內如未收到樣品包裹，請</w:t>
      </w:r>
      <w:r w:rsidR="00105CE8">
        <w:rPr>
          <w:rFonts w:eastAsia="標楷體" w:hint="eastAsia"/>
        </w:rPr>
        <w:t>立即</w:t>
      </w:r>
      <w:r w:rsidR="007404A2">
        <w:rPr>
          <w:rFonts w:eastAsia="標楷體" w:hint="eastAsia"/>
        </w:rPr>
        <w:t>與</w:t>
      </w:r>
      <w:r w:rsidR="003F0619">
        <w:rPr>
          <w:rFonts w:eastAsia="標楷體" w:hint="eastAsia"/>
        </w:rPr>
        <w:t>舉辦</w:t>
      </w:r>
      <w:r w:rsidR="007404A2" w:rsidRPr="005B0517">
        <w:rPr>
          <w:rFonts w:eastAsia="標楷體" w:hint="eastAsia"/>
        </w:rPr>
        <w:t>機構</w:t>
      </w:r>
      <w:r w:rsidR="007404A2">
        <w:rPr>
          <w:rFonts w:eastAsia="標楷體" w:hint="eastAsia"/>
        </w:rPr>
        <w:t>專員聯繫。</w:t>
      </w:r>
    </w:p>
    <w:p w14:paraId="48FA763F" w14:textId="77777777" w:rsidR="000D4E21" w:rsidRDefault="000D4E21" w:rsidP="00C82C9A">
      <w:pPr>
        <w:pStyle w:val="ad"/>
        <w:widowControl/>
        <w:numPr>
          <w:ilvl w:val="0"/>
          <w:numId w:val="6"/>
        </w:numPr>
        <w:spacing w:line="400" w:lineRule="exact"/>
        <w:ind w:leftChars="0" w:left="839" w:hanging="357"/>
        <w:rPr>
          <w:rFonts w:eastAsia="標楷體"/>
        </w:rPr>
      </w:pPr>
      <w:r w:rsidRPr="000D4E21">
        <w:rPr>
          <w:rFonts w:eastAsia="標楷體" w:hint="eastAsia"/>
        </w:rPr>
        <w:t>試驗終止日</w:t>
      </w:r>
      <w:r>
        <w:rPr>
          <w:rFonts w:eastAsia="標楷體" w:hint="eastAsia"/>
        </w:rPr>
        <w:t>大約為樣品</w:t>
      </w:r>
      <w:r w:rsidRPr="00C067AF">
        <w:rPr>
          <w:rFonts w:eastAsia="標楷體" w:hint="eastAsia"/>
        </w:rPr>
        <w:t>寄送日</w:t>
      </w:r>
      <w:r>
        <w:rPr>
          <w:rFonts w:eastAsia="標楷體" w:hint="eastAsia"/>
        </w:rPr>
        <w:t>後</w:t>
      </w:r>
      <w:r>
        <w:rPr>
          <w:rFonts w:eastAsia="標楷體" w:hint="eastAsia"/>
        </w:rPr>
        <w:t>2</w:t>
      </w:r>
      <w:r w:rsidR="00ED2A11">
        <w:rPr>
          <w:rFonts w:eastAsia="標楷體" w:hint="eastAsia"/>
        </w:rPr>
        <w:t>～</w:t>
      </w:r>
      <w:r>
        <w:rPr>
          <w:rFonts w:eastAsia="標楷體" w:hint="eastAsia"/>
        </w:rPr>
        <w:t>4</w:t>
      </w:r>
      <w:proofErr w:type="gramStart"/>
      <w:r>
        <w:rPr>
          <w:rFonts w:eastAsia="標楷體" w:hint="eastAsia"/>
        </w:rPr>
        <w:t>週</w:t>
      </w:r>
      <w:proofErr w:type="gramEnd"/>
      <w:r>
        <w:rPr>
          <w:rFonts w:eastAsia="標楷體" w:hint="eastAsia"/>
        </w:rPr>
        <w:t>，實際</w:t>
      </w:r>
      <w:r w:rsidRPr="000D4E21">
        <w:rPr>
          <w:rFonts w:eastAsia="標楷體" w:hint="eastAsia"/>
        </w:rPr>
        <w:t>試驗終止日</w:t>
      </w:r>
      <w:r>
        <w:rPr>
          <w:rFonts w:eastAsia="標楷體" w:hint="eastAsia"/>
        </w:rPr>
        <w:t>請詳見</w:t>
      </w:r>
      <w:r w:rsidR="007F0A1F">
        <w:rPr>
          <w:rFonts w:eastAsia="標楷體" w:hint="eastAsia"/>
        </w:rPr>
        <w:t>各場次之</w:t>
      </w:r>
      <w:proofErr w:type="gramStart"/>
      <w:r>
        <w:rPr>
          <w:rFonts w:eastAsia="標楷體"/>
        </w:rPr>
        <w:t>”</w:t>
      </w:r>
      <w:proofErr w:type="gramEnd"/>
      <w:r w:rsidRPr="000D4E21">
        <w:rPr>
          <w:rFonts w:eastAsia="標楷體" w:hint="eastAsia"/>
        </w:rPr>
        <w:t>能力試驗參與</w:t>
      </w:r>
      <w:r>
        <w:rPr>
          <w:rFonts w:eastAsia="標楷體" w:hint="eastAsia"/>
        </w:rPr>
        <w:t>說明</w:t>
      </w:r>
      <w:proofErr w:type="gramStart"/>
      <w:r>
        <w:rPr>
          <w:rFonts w:eastAsia="標楷體"/>
        </w:rPr>
        <w:t>”</w:t>
      </w:r>
      <w:proofErr w:type="gramEnd"/>
      <w:r>
        <w:rPr>
          <w:rFonts w:eastAsia="標楷體" w:hint="eastAsia"/>
        </w:rPr>
        <w:t>（附件於樣品寄送包裹內）。</w:t>
      </w:r>
    </w:p>
    <w:p w14:paraId="4B9732EA" w14:textId="77777777" w:rsidR="007F0A1F" w:rsidRPr="007F0A1F" w:rsidRDefault="007F0A1F" w:rsidP="00C82C9A">
      <w:pPr>
        <w:pStyle w:val="ad"/>
        <w:numPr>
          <w:ilvl w:val="0"/>
          <w:numId w:val="6"/>
        </w:numPr>
        <w:spacing w:line="400" w:lineRule="exact"/>
        <w:ind w:leftChars="0" w:left="839" w:hanging="357"/>
        <w:rPr>
          <w:rFonts w:eastAsia="標楷體"/>
        </w:rPr>
      </w:pPr>
      <w:r w:rsidRPr="007F0A1F">
        <w:rPr>
          <w:rFonts w:eastAsia="標楷體" w:hint="eastAsia"/>
        </w:rPr>
        <w:t>能力試驗檢驗結果請紀錄於</w:t>
      </w:r>
      <w:proofErr w:type="gramStart"/>
      <w:r w:rsidRPr="007F0A1F">
        <w:rPr>
          <w:rFonts w:eastAsia="標楷體"/>
        </w:rPr>
        <w:t>”</w:t>
      </w:r>
      <w:proofErr w:type="gramEnd"/>
      <w:r w:rsidRPr="007F0A1F">
        <w:rPr>
          <w:rFonts w:eastAsia="標楷體" w:hint="eastAsia"/>
        </w:rPr>
        <w:t>能力試驗結果回覆表</w:t>
      </w:r>
      <w:proofErr w:type="gramStart"/>
      <w:r w:rsidRPr="007F0A1F">
        <w:rPr>
          <w:rFonts w:eastAsia="標楷體"/>
        </w:rPr>
        <w:t>”</w:t>
      </w:r>
      <w:proofErr w:type="gramEnd"/>
      <w:r w:rsidR="007404A2">
        <w:rPr>
          <w:rFonts w:eastAsia="標楷體" w:hint="eastAsia"/>
        </w:rPr>
        <w:t>（附件於樣品寄送包裹內）</w:t>
      </w:r>
      <w:r w:rsidRPr="007F0A1F">
        <w:rPr>
          <w:rFonts w:eastAsia="標楷體" w:hint="eastAsia"/>
        </w:rPr>
        <w:t>，並於</w:t>
      </w:r>
      <w:r>
        <w:rPr>
          <w:rFonts w:eastAsia="標楷體" w:hint="eastAsia"/>
        </w:rPr>
        <w:t>該場次指定</w:t>
      </w:r>
      <w:r w:rsidRPr="007F0A1F">
        <w:rPr>
          <w:rFonts w:eastAsia="標楷體" w:hint="eastAsia"/>
        </w:rPr>
        <w:t>試驗終止日前傳真至</w:t>
      </w:r>
      <w:r w:rsidRPr="007F0A1F">
        <w:rPr>
          <w:rFonts w:eastAsia="標楷體"/>
        </w:rPr>
        <w:t>(03)56</w:t>
      </w:r>
      <w:r w:rsidR="00E65FE0">
        <w:rPr>
          <w:rFonts w:eastAsia="標楷體" w:hint="eastAsia"/>
        </w:rPr>
        <w:t>1</w:t>
      </w:r>
      <w:r w:rsidRPr="007F0A1F">
        <w:rPr>
          <w:rFonts w:eastAsia="標楷體"/>
        </w:rPr>
        <w:t>3653</w:t>
      </w:r>
      <w:r>
        <w:rPr>
          <w:rFonts w:eastAsia="標楷體" w:hint="eastAsia"/>
        </w:rPr>
        <w:t>。</w:t>
      </w:r>
    </w:p>
    <w:p w14:paraId="028927A8" w14:textId="77777777" w:rsidR="00C067AF" w:rsidRDefault="00C067AF" w:rsidP="00C82C9A">
      <w:pPr>
        <w:pStyle w:val="ad"/>
        <w:widowControl/>
        <w:numPr>
          <w:ilvl w:val="0"/>
          <w:numId w:val="6"/>
        </w:numPr>
        <w:spacing w:line="400" w:lineRule="exact"/>
        <w:ind w:leftChars="0" w:left="839" w:hanging="357"/>
        <w:rPr>
          <w:rFonts w:eastAsia="標楷體"/>
        </w:rPr>
      </w:pPr>
      <w:r w:rsidRPr="00C067AF">
        <w:rPr>
          <w:rFonts w:eastAsia="標楷體" w:hint="eastAsia"/>
        </w:rPr>
        <w:lastRenderedPageBreak/>
        <w:t>能力試驗結果報告</w:t>
      </w:r>
      <w:r w:rsidR="00105CE8" w:rsidRPr="00105CE8">
        <w:rPr>
          <w:rFonts w:eastAsia="標楷體" w:hint="eastAsia"/>
        </w:rPr>
        <w:t>（一份）</w:t>
      </w:r>
      <w:r w:rsidRPr="00C067AF">
        <w:rPr>
          <w:rFonts w:eastAsia="標楷體" w:hint="eastAsia"/>
        </w:rPr>
        <w:t>將於</w:t>
      </w:r>
      <w:r w:rsidR="007F0A1F">
        <w:rPr>
          <w:rFonts w:eastAsia="標楷體" w:hint="eastAsia"/>
        </w:rPr>
        <w:t>該場次指定</w:t>
      </w:r>
      <w:r w:rsidRPr="00C067AF">
        <w:rPr>
          <w:rFonts w:eastAsia="標楷體" w:hint="eastAsia"/>
        </w:rPr>
        <w:t>試驗終止日後</w:t>
      </w:r>
      <w:r w:rsidRPr="00C067AF">
        <w:rPr>
          <w:rFonts w:eastAsia="標楷體" w:hint="eastAsia"/>
        </w:rPr>
        <w:t>30</w:t>
      </w:r>
      <w:r w:rsidRPr="00C067AF">
        <w:rPr>
          <w:rFonts w:eastAsia="標楷體" w:hint="eastAsia"/>
        </w:rPr>
        <w:t>天內寄發</w:t>
      </w:r>
      <w:r w:rsidR="007F0A1F">
        <w:rPr>
          <w:rFonts w:eastAsia="標楷體" w:hint="eastAsia"/>
        </w:rPr>
        <w:t>予</w:t>
      </w:r>
      <w:r w:rsidRPr="00C067AF">
        <w:rPr>
          <w:rFonts w:eastAsia="標楷體" w:hint="eastAsia"/>
        </w:rPr>
        <w:t>聯絡人</w:t>
      </w:r>
      <w:r w:rsidR="004F2812">
        <w:rPr>
          <w:rFonts w:eastAsia="標楷體" w:hint="eastAsia"/>
        </w:rPr>
        <w:t>，</w:t>
      </w:r>
      <w:r w:rsidR="006D1AF3">
        <w:rPr>
          <w:rFonts w:eastAsia="標楷體" w:hint="eastAsia"/>
        </w:rPr>
        <w:t>如未於期限內傳真</w:t>
      </w:r>
      <w:proofErr w:type="gramStart"/>
      <w:r w:rsidR="006D1AF3" w:rsidRPr="007F0A1F">
        <w:rPr>
          <w:rFonts w:eastAsia="標楷體"/>
        </w:rPr>
        <w:t>”</w:t>
      </w:r>
      <w:proofErr w:type="gramEnd"/>
      <w:r w:rsidR="006D1AF3" w:rsidRPr="007F0A1F">
        <w:rPr>
          <w:rFonts w:eastAsia="標楷體" w:hint="eastAsia"/>
        </w:rPr>
        <w:t>能力試驗結果回覆表</w:t>
      </w:r>
      <w:proofErr w:type="gramStart"/>
      <w:r w:rsidR="006D1AF3" w:rsidRPr="007F0A1F">
        <w:rPr>
          <w:rFonts w:eastAsia="標楷體"/>
        </w:rPr>
        <w:t>”</w:t>
      </w:r>
      <w:proofErr w:type="gramEnd"/>
      <w:r w:rsidR="006D1AF3">
        <w:rPr>
          <w:rFonts w:eastAsia="標楷體" w:hint="eastAsia"/>
        </w:rPr>
        <w:t>至</w:t>
      </w:r>
      <w:r w:rsidR="006D1AF3" w:rsidRPr="007F0A1F">
        <w:rPr>
          <w:rFonts w:eastAsia="標楷體"/>
        </w:rPr>
        <w:t>(03)56</w:t>
      </w:r>
      <w:r w:rsidR="00E65FE0">
        <w:rPr>
          <w:rFonts w:eastAsia="標楷體" w:hint="eastAsia"/>
        </w:rPr>
        <w:t>1</w:t>
      </w:r>
      <w:r w:rsidR="006D1AF3" w:rsidRPr="007F0A1F">
        <w:rPr>
          <w:rFonts w:eastAsia="標楷體"/>
        </w:rPr>
        <w:t>3653</w:t>
      </w:r>
      <w:r w:rsidR="006D1AF3">
        <w:rPr>
          <w:rFonts w:eastAsia="標楷體" w:hint="eastAsia"/>
        </w:rPr>
        <w:t>，則不予寄發</w:t>
      </w:r>
      <w:r w:rsidR="006D1AF3" w:rsidRPr="00C067AF">
        <w:rPr>
          <w:rFonts w:eastAsia="標楷體" w:hint="eastAsia"/>
        </w:rPr>
        <w:t>能力試驗結果報告</w:t>
      </w:r>
      <w:r w:rsidR="006D1AF3">
        <w:rPr>
          <w:rFonts w:eastAsia="標楷體" w:hint="eastAsia"/>
        </w:rPr>
        <w:t>。</w:t>
      </w:r>
      <w:r w:rsidR="004F2812">
        <w:rPr>
          <w:rFonts w:eastAsia="標楷體" w:hint="eastAsia"/>
        </w:rPr>
        <w:t>對於能力試驗結果報告如有任何疑問請與</w:t>
      </w:r>
      <w:r w:rsidR="003F0619">
        <w:rPr>
          <w:rFonts w:eastAsia="標楷體" w:hint="eastAsia"/>
        </w:rPr>
        <w:t>舉辦</w:t>
      </w:r>
      <w:r w:rsidR="004F2812" w:rsidRPr="005B0517">
        <w:rPr>
          <w:rFonts w:eastAsia="標楷體" w:hint="eastAsia"/>
        </w:rPr>
        <w:t>機構</w:t>
      </w:r>
      <w:r w:rsidR="004F2812">
        <w:rPr>
          <w:rFonts w:eastAsia="標楷體" w:hint="eastAsia"/>
        </w:rPr>
        <w:t>專員聯繫</w:t>
      </w:r>
      <w:r w:rsidRPr="00C067AF">
        <w:rPr>
          <w:rFonts w:eastAsia="標楷體" w:hint="eastAsia"/>
        </w:rPr>
        <w:t>。</w:t>
      </w:r>
    </w:p>
    <w:p w14:paraId="62C31A0B" w14:textId="77777777" w:rsidR="00F52263" w:rsidRPr="00F52263" w:rsidRDefault="004F2812" w:rsidP="00C82C9A">
      <w:pPr>
        <w:pStyle w:val="ad"/>
        <w:widowControl/>
        <w:numPr>
          <w:ilvl w:val="0"/>
          <w:numId w:val="6"/>
        </w:numPr>
        <w:spacing w:line="400" w:lineRule="exact"/>
        <w:ind w:leftChars="0" w:left="839" w:hanging="357"/>
        <w:rPr>
          <w:rFonts w:eastAsia="標楷體"/>
        </w:rPr>
      </w:pPr>
      <w:r>
        <w:rPr>
          <w:rFonts w:eastAsia="標楷體" w:hint="eastAsia"/>
        </w:rPr>
        <w:t>對於能力試驗之參與有任何其他疑問請與</w:t>
      </w:r>
      <w:r w:rsidR="003F0619">
        <w:rPr>
          <w:rFonts w:eastAsia="標楷體" w:hint="eastAsia"/>
        </w:rPr>
        <w:t>舉辦</w:t>
      </w:r>
      <w:r w:rsidRPr="005B0517">
        <w:rPr>
          <w:rFonts w:eastAsia="標楷體" w:hint="eastAsia"/>
        </w:rPr>
        <w:t>機構</w:t>
      </w:r>
      <w:r>
        <w:rPr>
          <w:rFonts w:eastAsia="標楷體" w:hint="eastAsia"/>
        </w:rPr>
        <w:t>專員聯繫。</w:t>
      </w:r>
    </w:p>
    <w:p w14:paraId="71CAF2CF" w14:textId="77777777" w:rsidR="00AF663D" w:rsidRPr="007404A2" w:rsidRDefault="00AF663D" w:rsidP="007404A2">
      <w:pPr>
        <w:widowControl/>
        <w:spacing w:line="240" w:lineRule="auto"/>
        <w:rPr>
          <w:rFonts w:eastAsia="標楷體"/>
        </w:rPr>
      </w:pPr>
    </w:p>
    <w:p w14:paraId="11D1E5BD" w14:textId="77777777" w:rsidR="00D81974" w:rsidRDefault="00D81974" w:rsidP="00D81974">
      <w:pPr>
        <w:pStyle w:val="ad"/>
        <w:widowControl/>
        <w:numPr>
          <w:ilvl w:val="0"/>
          <w:numId w:val="2"/>
        </w:numPr>
        <w:spacing w:line="240" w:lineRule="auto"/>
        <w:ind w:leftChars="0"/>
        <w:rPr>
          <w:rFonts w:eastAsia="標楷體"/>
        </w:rPr>
      </w:pPr>
      <w:r w:rsidRPr="00355409">
        <w:rPr>
          <w:rFonts w:eastAsia="標楷體"/>
        </w:rPr>
        <w:t>合約條款</w:t>
      </w:r>
    </w:p>
    <w:p w14:paraId="3C6744EC" w14:textId="77777777" w:rsidR="00BB770A" w:rsidRPr="00355409" w:rsidRDefault="00BB770A" w:rsidP="00BB770A">
      <w:pPr>
        <w:pStyle w:val="ad"/>
        <w:widowControl/>
        <w:spacing w:line="240" w:lineRule="auto"/>
        <w:ind w:leftChars="0"/>
        <w:rPr>
          <w:rFonts w:eastAsia="標楷體"/>
        </w:rPr>
      </w:pPr>
    </w:p>
    <w:p w14:paraId="60CBF397" w14:textId="77777777" w:rsidR="0011102A" w:rsidRPr="0011102A" w:rsidRDefault="00506BBC" w:rsidP="0011102A">
      <w:pPr>
        <w:pStyle w:val="ad"/>
        <w:widowControl/>
        <w:numPr>
          <w:ilvl w:val="0"/>
          <w:numId w:val="3"/>
        </w:numPr>
        <w:spacing w:line="240" w:lineRule="auto"/>
        <w:ind w:leftChars="0"/>
        <w:rPr>
          <w:rFonts w:eastAsia="標楷體"/>
        </w:rPr>
      </w:pPr>
      <w:r>
        <w:rPr>
          <w:rFonts w:eastAsia="標楷體"/>
        </w:rPr>
        <w:t>“</w:t>
      </w:r>
      <w:r w:rsidR="0011102A" w:rsidRPr="00EF7AD6">
        <w:rPr>
          <w:rFonts w:eastAsia="標楷體" w:hint="eastAsia"/>
        </w:rPr>
        <w:t>能力試驗</w:t>
      </w:r>
      <w:r w:rsidR="003F0619">
        <w:rPr>
          <w:rFonts w:eastAsia="標楷體" w:hint="eastAsia"/>
        </w:rPr>
        <w:t>舉辦</w:t>
      </w:r>
      <w:r w:rsidR="0011102A" w:rsidRPr="00EF7AD6">
        <w:rPr>
          <w:rFonts w:eastAsia="標楷體" w:hint="eastAsia"/>
        </w:rPr>
        <w:t>機構</w:t>
      </w:r>
      <w:r>
        <w:rPr>
          <w:rFonts w:eastAsia="標楷體"/>
        </w:rPr>
        <w:t>”</w:t>
      </w:r>
      <w:r w:rsidR="0011102A">
        <w:rPr>
          <w:rFonts w:eastAsia="標楷體" w:hint="eastAsia"/>
        </w:rPr>
        <w:t>為實際執行能力試驗場次服務之單位；</w:t>
      </w:r>
      <w:r>
        <w:rPr>
          <w:rFonts w:eastAsia="標楷體"/>
        </w:rPr>
        <w:t>”</w:t>
      </w:r>
      <w:r w:rsidR="0011102A">
        <w:rPr>
          <w:rFonts w:eastAsia="標楷體" w:hint="eastAsia"/>
        </w:rPr>
        <w:t>申請者</w:t>
      </w:r>
      <w:proofErr w:type="gramStart"/>
      <w:r>
        <w:rPr>
          <w:rFonts w:eastAsia="標楷體"/>
        </w:rPr>
        <w:t>”</w:t>
      </w:r>
      <w:proofErr w:type="gramEnd"/>
      <w:r w:rsidR="0011102A">
        <w:rPr>
          <w:rFonts w:eastAsia="標楷體" w:hint="eastAsia"/>
        </w:rPr>
        <w:t>為申請參與能力試驗之申請人（或機構）</w:t>
      </w:r>
      <w:r w:rsidR="0011102A" w:rsidRPr="0011102A">
        <w:rPr>
          <w:rFonts w:eastAsia="標楷體" w:hint="eastAsia"/>
        </w:rPr>
        <w:t>、聯絡人</w:t>
      </w:r>
      <w:r w:rsidR="0011102A">
        <w:rPr>
          <w:rFonts w:eastAsia="標楷體" w:hint="eastAsia"/>
        </w:rPr>
        <w:t>（或機構）及</w:t>
      </w:r>
      <w:r w:rsidR="0011102A" w:rsidRPr="0011102A">
        <w:rPr>
          <w:rFonts w:eastAsia="標楷體" w:hint="eastAsia"/>
        </w:rPr>
        <w:t>參與人</w:t>
      </w:r>
      <w:r w:rsidR="0011102A">
        <w:rPr>
          <w:rFonts w:eastAsia="標楷體" w:hint="eastAsia"/>
        </w:rPr>
        <w:t>（或機構）</w:t>
      </w:r>
      <w:r w:rsidR="0011102A" w:rsidRPr="0011102A">
        <w:rPr>
          <w:rFonts w:eastAsia="標楷體" w:hint="eastAsia"/>
        </w:rPr>
        <w:t>。</w:t>
      </w:r>
    </w:p>
    <w:p w14:paraId="0B4CCA3D" w14:textId="77777777" w:rsidR="00EF7AD6" w:rsidRPr="00EF7AD6" w:rsidRDefault="00EF7AD6" w:rsidP="00EF7AD6">
      <w:pPr>
        <w:pStyle w:val="ad"/>
        <w:widowControl/>
        <w:numPr>
          <w:ilvl w:val="0"/>
          <w:numId w:val="3"/>
        </w:numPr>
        <w:spacing w:line="240" w:lineRule="auto"/>
        <w:ind w:leftChars="0"/>
        <w:rPr>
          <w:rFonts w:eastAsia="標楷體"/>
        </w:rPr>
      </w:pPr>
      <w:r w:rsidRPr="00EF7AD6">
        <w:rPr>
          <w:rFonts w:eastAsia="標楷體" w:hint="eastAsia"/>
        </w:rPr>
        <w:t>能力試驗</w:t>
      </w:r>
      <w:r w:rsidR="003F0619">
        <w:rPr>
          <w:rFonts w:eastAsia="標楷體" w:hint="eastAsia"/>
        </w:rPr>
        <w:t>舉辦</w:t>
      </w:r>
      <w:r w:rsidRPr="00EF7AD6">
        <w:rPr>
          <w:rFonts w:eastAsia="標楷體" w:hint="eastAsia"/>
        </w:rPr>
        <w:t>機構應於合約執行起提供</w:t>
      </w:r>
      <w:r>
        <w:rPr>
          <w:rFonts w:eastAsia="標楷體" w:hint="eastAsia"/>
        </w:rPr>
        <w:t>能力試驗</w:t>
      </w:r>
      <w:r w:rsidRPr="00EF7AD6">
        <w:rPr>
          <w:rFonts w:eastAsia="標楷體" w:hint="eastAsia"/>
        </w:rPr>
        <w:t>相關資料並</w:t>
      </w:r>
      <w:r>
        <w:rPr>
          <w:rFonts w:eastAsia="標楷體" w:hint="eastAsia"/>
        </w:rPr>
        <w:t>明定資料</w:t>
      </w:r>
      <w:r w:rsidRPr="00EF7AD6">
        <w:rPr>
          <w:rFonts w:eastAsia="標楷體" w:hint="eastAsia"/>
        </w:rPr>
        <w:t>之交付日期予</w:t>
      </w:r>
      <w:r>
        <w:rPr>
          <w:rFonts w:eastAsia="標楷體" w:hint="eastAsia"/>
        </w:rPr>
        <w:t>申請者</w:t>
      </w:r>
      <w:r w:rsidRPr="00EF7AD6">
        <w:rPr>
          <w:rFonts w:eastAsia="標楷體" w:hint="eastAsia"/>
        </w:rPr>
        <w:t>以利於服務之進行。</w:t>
      </w:r>
    </w:p>
    <w:p w14:paraId="1BF74C98" w14:textId="77777777" w:rsidR="00EF7AD6" w:rsidRPr="00EF7AD6" w:rsidRDefault="0011102A" w:rsidP="0011102A">
      <w:pPr>
        <w:pStyle w:val="ad"/>
        <w:widowControl/>
        <w:numPr>
          <w:ilvl w:val="0"/>
          <w:numId w:val="3"/>
        </w:numPr>
        <w:spacing w:line="240" w:lineRule="auto"/>
        <w:ind w:leftChars="0"/>
        <w:rPr>
          <w:rFonts w:eastAsia="標楷體"/>
        </w:rPr>
      </w:pPr>
      <w:r>
        <w:rPr>
          <w:rFonts w:eastAsia="標楷體" w:hint="eastAsia"/>
        </w:rPr>
        <w:t>申請者</w:t>
      </w:r>
      <w:r w:rsidR="00EF7AD6" w:rsidRPr="00EF7AD6">
        <w:rPr>
          <w:rFonts w:eastAsia="標楷體" w:hint="eastAsia"/>
        </w:rPr>
        <w:t>應提供真實、正確的</w:t>
      </w:r>
      <w:r>
        <w:rPr>
          <w:rFonts w:eastAsia="標楷體" w:hint="eastAsia"/>
        </w:rPr>
        <w:t>資訊及數據填寫於</w:t>
      </w:r>
      <w:proofErr w:type="gramStart"/>
      <w:r>
        <w:rPr>
          <w:rFonts w:eastAsia="標楷體"/>
        </w:rPr>
        <w:t>”</w:t>
      </w:r>
      <w:proofErr w:type="gramEnd"/>
      <w:r w:rsidRPr="0011102A">
        <w:rPr>
          <w:rFonts w:eastAsia="標楷體" w:hint="eastAsia"/>
        </w:rPr>
        <w:t>能力試驗參與報名表</w:t>
      </w:r>
      <w:proofErr w:type="gramStart"/>
      <w:r>
        <w:rPr>
          <w:rFonts w:eastAsia="標楷體"/>
        </w:rPr>
        <w:t>”</w:t>
      </w:r>
      <w:proofErr w:type="gramEnd"/>
      <w:r>
        <w:rPr>
          <w:rFonts w:eastAsia="標楷體" w:hint="eastAsia"/>
        </w:rPr>
        <w:t>及</w:t>
      </w:r>
      <w:proofErr w:type="gramStart"/>
      <w:r>
        <w:rPr>
          <w:rFonts w:eastAsia="標楷體"/>
        </w:rPr>
        <w:t>”</w:t>
      </w:r>
      <w:proofErr w:type="gramEnd"/>
      <w:r w:rsidRPr="0011102A">
        <w:rPr>
          <w:rFonts w:eastAsia="標楷體" w:hint="eastAsia"/>
        </w:rPr>
        <w:t>能力試驗結果回覆表</w:t>
      </w:r>
      <w:proofErr w:type="gramStart"/>
      <w:r>
        <w:rPr>
          <w:rFonts w:eastAsia="標楷體"/>
        </w:rPr>
        <w:t>”</w:t>
      </w:r>
      <w:proofErr w:type="gramEnd"/>
      <w:r w:rsidR="00EF7AD6" w:rsidRPr="00EF7AD6">
        <w:rPr>
          <w:rFonts w:eastAsia="標楷體" w:hint="eastAsia"/>
        </w:rPr>
        <w:t>予</w:t>
      </w:r>
      <w:r w:rsidRPr="00EF7AD6">
        <w:rPr>
          <w:rFonts w:eastAsia="標楷體" w:hint="eastAsia"/>
        </w:rPr>
        <w:t>能力試驗</w:t>
      </w:r>
      <w:r w:rsidR="003F0619">
        <w:rPr>
          <w:rFonts w:eastAsia="標楷體" w:hint="eastAsia"/>
        </w:rPr>
        <w:t>舉辦</w:t>
      </w:r>
      <w:r w:rsidRPr="00EF7AD6">
        <w:rPr>
          <w:rFonts w:eastAsia="標楷體" w:hint="eastAsia"/>
        </w:rPr>
        <w:t>機構以利於服務之進行</w:t>
      </w:r>
      <w:r w:rsidR="00EF7AD6" w:rsidRPr="00EF7AD6">
        <w:rPr>
          <w:rFonts w:eastAsia="標楷體" w:hint="eastAsia"/>
        </w:rPr>
        <w:t>。</w:t>
      </w:r>
    </w:p>
    <w:p w14:paraId="7942332A" w14:textId="77777777" w:rsidR="00542E7B" w:rsidRDefault="0011102A" w:rsidP="00EF7AD6">
      <w:pPr>
        <w:pStyle w:val="ad"/>
        <w:widowControl/>
        <w:numPr>
          <w:ilvl w:val="0"/>
          <w:numId w:val="3"/>
        </w:numPr>
        <w:spacing w:line="240" w:lineRule="auto"/>
        <w:ind w:leftChars="0"/>
        <w:rPr>
          <w:rFonts w:eastAsia="標楷體"/>
        </w:rPr>
      </w:pPr>
      <w:r w:rsidRPr="00EF7AD6">
        <w:rPr>
          <w:rFonts w:eastAsia="標楷體" w:hint="eastAsia"/>
        </w:rPr>
        <w:t>能力試驗</w:t>
      </w:r>
      <w:r w:rsidR="003F0619">
        <w:rPr>
          <w:rFonts w:eastAsia="標楷體" w:hint="eastAsia"/>
        </w:rPr>
        <w:t>舉辦</w:t>
      </w:r>
      <w:r w:rsidRPr="00EF7AD6">
        <w:rPr>
          <w:rFonts w:eastAsia="標楷體" w:hint="eastAsia"/>
        </w:rPr>
        <w:t>機構</w:t>
      </w:r>
      <w:r w:rsidR="00EF7AD6" w:rsidRPr="00EF7AD6">
        <w:rPr>
          <w:rFonts w:eastAsia="標楷體" w:hint="eastAsia"/>
        </w:rPr>
        <w:t>提供</w:t>
      </w:r>
      <w:r>
        <w:rPr>
          <w:rFonts w:eastAsia="標楷體" w:hint="eastAsia"/>
        </w:rPr>
        <w:t>予申請者</w:t>
      </w:r>
      <w:r w:rsidR="00EF7AD6" w:rsidRPr="00EF7AD6">
        <w:rPr>
          <w:rFonts w:eastAsia="標楷體" w:hint="eastAsia"/>
        </w:rPr>
        <w:t>之</w:t>
      </w:r>
      <w:r w:rsidRPr="0011102A">
        <w:rPr>
          <w:rFonts w:eastAsia="標楷體" w:hint="eastAsia"/>
        </w:rPr>
        <w:t>能力試驗</w:t>
      </w:r>
      <w:r w:rsidR="00EF7AD6" w:rsidRPr="00EF7AD6">
        <w:rPr>
          <w:rFonts w:eastAsia="標楷體" w:hint="eastAsia"/>
        </w:rPr>
        <w:t>樣品</w:t>
      </w:r>
      <w:r w:rsidR="00EF7AD6" w:rsidRPr="00EF7AD6">
        <w:rPr>
          <w:rFonts w:eastAsia="標楷體" w:hint="eastAsia"/>
        </w:rPr>
        <w:t>/</w:t>
      </w:r>
      <w:r w:rsidR="00EF7AD6" w:rsidRPr="00EF7AD6">
        <w:rPr>
          <w:rFonts w:eastAsia="標楷體" w:hint="eastAsia"/>
        </w:rPr>
        <w:t>材料，除為</w:t>
      </w:r>
      <w:r w:rsidRPr="0011102A">
        <w:rPr>
          <w:rFonts w:eastAsia="標楷體" w:hint="eastAsia"/>
        </w:rPr>
        <w:t>能力試驗</w:t>
      </w:r>
      <w:r w:rsidR="00EF7AD6" w:rsidRPr="00EF7AD6">
        <w:rPr>
          <w:rFonts w:eastAsia="標楷體" w:hint="eastAsia"/>
        </w:rPr>
        <w:t>要求進行事項外，未經</w:t>
      </w:r>
      <w:r w:rsidRPr="00EF7AD6">
        <w:rPr>
          <w:rFonts w:eastAsia="標楷體" w:hint="eastAsia"/>
        </w:rPr>
        <w:t>能力試驗</w:t>
      </w:r>
      <w:r w:rsidR="003F0619">
        <w:rPr>
          <w:rFonts w:eastAsia="標楷體" w:hint="eastAsia"/>
        </w:rPr>
        <w:t>舉辦</w:t>
      </w:r>
      <w:r w:rsidRPr="00EF7AD6">
        <w:rPr>
          <w:rFonts w:eastAsia="標楷體" w:hint="eastAsia"/>
        </w:rPr>
        <w:t>機構</w:t>
      </w:r>
      <w:r w:rsidR="00EF7AD6" w:rsidRPr="00EF7AD6">
        <w:rPr>
          <w:rFonts w:eastAsia="標楷體" w:hint="eastAsia"/>
        </w:rPr>
        <w:t>同意，不可使用於其他用途。</w:t>
      </w:r>
      <w:r>
        <w:rPr>
          <w:rFonts w:eastAsia="標楷體" w:hint="eastAsia"/>
        </w:rPr>
        <w:t>申請者</w:t>
      </w:r>
      <w:r w:rsidR="00EF7AD6" w:rsidRPr="00EF7AD6">
        <w:rPr>
          <w:rFonts w:eastAsia="標楷體" w:hint="eastAsia"/>
        </w:rPr>
        <w:t>須嚴格管制本</w:t>
      </w:r>
      <w:r w:rsidR="00996045" w:rsidRPr="00EF7AD6">
        <w:rPr>
          <w:rFonts w:eastAsia="標楷體" w:hint="eastAsia"/>
        </w:rPr>
        <w:t>樣品</w:t>
      </w:r>
      <w:r w:rsidR="00996045" w:rsidRPr="00EF7AD6">
        <w:rPr>
          <w:rFonts w:eastAsia="標楷體" w:hint="eastAsia"/>
        </w:rPr>
        <w:t>/</w:t>
      </w:r>
      <w:r w:rsidR="00996045" w:rsidRPr="00EF7AD6">
        <w:rPr>
          <w:rFonts w:eastAsia="標楷體" w:hint="eastAsia"/>
        </w:rPr>
        <w:t>材料</w:t>
      </w:r>
      <w:r w:rsidR="00EF7AD6" w:rsidRPr="00EF7AD6">
        <w:rPr>
          <w:rFonts w:eastAsia="標楷體" w:hint="eastAsia"/>
        </w:rPr>
        <w:t>，除</w:t>
      </w:r>
      <w:r w:rsidR="00996045">
        <w:rPr>
          <w:rFonts w:eastAsia="標楷體" w:hint="eastAsia"/>
        </w:rPr>
        <w:t>申請者</w:t>
      </w:r>
      <w:r w:rsidR="00EF7AD6" w:rsidRPr="00EF7AD6">
        <w:rPr>
          <w:rFonts w:eastAsia="標楷體" w:hint="eastAsia"/>
        </w:rPr>
        <w:t>相關人員外，未經</w:t>
      </w:r>
      <w:r w:rsidR="00996045" w:rsidRPr="00EF7AD6">
        <w:rPr>
          <w:rFonts w:eastAsia="標楷體" w:hint="eastAsia"/>
        </w:rPr>
        <w:t>能力試驗</w:t>
      </w:r>
      <w:r w:rsidR="003F0619">
        <w:rPr>
          <w:rFonts w:eastAsia="標楷體" w:hint="eastAsia"/>
        </w:rPr>
        <w:t>舉辦</w:t>
      </w:r>
      <w:r w:rsidR="00996045" w:rsidRPr="00EF7AD6">
        <w:rPr>
          <w:rFonts w:eastAsia="標楷體" w:hint="eastAsia"/>
        </w:rPr>
        <w:t>機構</w:t>
      </w:r>
      <w:r w:rsidR="00EF7AD6" w:rsidRPr="00EF7AD6">
        <w:rPr>
          <w:rFonts w:eastAsia="標楷體" w:hint="eastAsia"/>
        </w:rPr>
        <w:t>書面同意，</w:t>
      </w:r>
      <w:r w:rsidR="00996045">
        <w:rPr>
          <w:rFonts w:eastAsia="標楷體" w:hint="eastAsia"/>
        </w:rPr>
        <w:t>申請者</w:t>
      </w:r>
      <w:r w:rsidR="00EF7AD6" w:rsidRPr="00EF7AD6">
        <w:rPr>
          <w:rFonts w:eastAsia="標楷體" w:hint="eastAsia"/>
        </w:rPr>
        <w:t>不得將本材料交與第三</w:t>
      </w:r>
      <w:r w:rsidR="003F0619">
        <w:rPr>
          <w:rFonts w:eastAsia="標楷體" w:hint="eastAsia"/>
        </w:rPr>
        <w:t>方</w:t>
      </w:r>
      <w:r w:rsidR="00EF7AD6" w:rsidRPr="00EF7AD6">
        <w:rPr>
          <w:rFonts w:eastAsia="標楷體" w:hint="eastAsia"/>
        </w:rPr>
        <w:t>。</w:t>
      </w:r>
    </w:p>
    <w:p w14:paraId="7BB1CB30" w14:textId="77777777" w:rsidR="00996045" w:rsidRDefault="00996045" w:rsidP="00996045">
      <w:pPr>
        <w:pStyle w:val="ad"/>
        <w:widowControl/>
        <w:numPr>
          <w:ilvl w:val="0"/>
          <w:numId w:val="3"/>
        </w:numPr>
        <w:spacing w:line="240" w:lineRule="auto"/>
        <w:ind w:leftChars="0"/>
        <w:rPr>
          <w:rFonts w:eastAsia="標楷體"/>
        </w:rPr>
      </w:pPr>
      <w:r w:rsidRPr="00996045">
        <w:rPr>
          <w:rFonts w:eastAsia="標楷體" w:hint="eastAsia"/>
        </w:rPr>
        <w:t>本服務</w:t>
      </w:r>
      <w:r>
        <w:rPr>
          <w:rFonts w:eastAsia="標楷體" w:hint="eastAsia"/>
        </w:rPr>
        <w:t>合約</w:t>
      </w:r>
      <w:r w:rsidRPr="00996045">
        <w:rPr>
          <w:rFonts w:eastAsia="標楷體" w:hint="eastAsia"/>
        </w:rPr>
        <w:t>執行期間若因不可抗力或不可歸責於</w:t>
      </w:r>
      <w:r w:rsidRPr="00EF7AD6">
        <w:rPr>
          <w:rFonts w:eastAsia="標楷體" w:hint="eastAsia"/>
        </w:rPr>
        <w:t>能力試驗</w:t>
      </w:r>
      <w:r w:rsidR="003F0619">
        <w:rPr>
          <w:rFonts w:eastAsia="標楷體" w:hint="eastAsia"/>
        </w:rPr>
        <w:t>舉辦</w:t>
      </w:r>
      <w:r w:rsidRPr="00EF7AD6">
        <w:rPr>
          <w:rFonts w:eastAsia="標楷體" w:hint="eastAsia"/>
        </w:rPr>
        <w:t>機構</w:t>
      </w:r>
      <w:r w:rsidRPr="00996045">
        <w:rPr>
          <w:rFonts w:eastAsia="標楷體" w:hint="eastAsia"/>
        </w:rPr>
        <w:t>之事由，以致本服務難以繼續執行時，</w:t>
      </w:r>
      <w:r w:rsidRPr="00EF7AD6">
        <w:rPr>
          <w:rFonts w:eastAsia="標楷體" w:hint="eastAsia"/>
        </w:rPr>
        <w:t>能力試驗</w:t>
      </w:r>
      <w:r w:rsidR="003F0619">
        <w:rPr>
          <w:rFonts w:eastAsia="標楷體" w:hint="eastAsia"/>
        </w:rPr>
        <w:t>舉辦</w:t>
      </w:r>
      <w:r w:rsidRPr="00EF7AD6">
        <w:rPr>
          <w:rFonts w:eastAsia="標楷體" w:hint="eastAsia"/>
        </w:rPr>
        <w:t>機構</w:t>
      </w:r>
      <w:r w:rsidRPr="00996045">
        <w:rPr>
          <w:rFonts w:eastAsia="標楷體" w:hint="eastAsia"/>
        </w:rPr>
        <w:t>得通知</w:t>
      </w:r>
      <w:r>
        <w:rPr>
          <w:rFonts w:eastAsia="標楷體" w:hint="eastAsia"/>
        </w:rPr>
        <w:t>申請者</w:t>
      </w:r>
      <w:r w:rsidRPr="00996045">
        <w:rPr>
          <w:rFonts w:eastAsia="標楷體" w:hint="eastAsia"/>
        </w:rPr>
        <w:t>終止本合約，合約終止</w:t>
      </w:r>
      <w:r>
        <w:rPr>
          <w:rFonts w:eastAsia="標楷體" w:hint="eastAsia"/>
        </w:rPr>
        <w:t>時申請者</w:t>
      </w:r>
      <w:r w:rsidRPr="00996045">
        <w:rPr>
          <w:rFonts w:eastAsia="標楷體" w:hint="eastAsia"/>
        </w:rPr>
        <w:t>已支付之服務費</w:t>
      </w:r>
      <w:r>
        <w:rPr>
          <w:rFonts w:eastAsia="標楷體" w:hint="eastAsia"/>
        </w:rPr>
        <w:t>將</w:t>
      </w:r>
      <w:proofErr w:type="gramStart"/>
      <w:r w:rsidRPr="00996045">
        <w:rPr>
          <w:rFonts w:eastAsia="標楷體" w:hint="eastAsia"/>
        </w:rPr>
        <w:t>予退</w:t>
      </w:r>
      <w:proofErr w:type="gramEnd"/>
      <w:r w:rsidRPr="00996045">
        <w:rPr>
          <w:rFonts w:eastAsia="標楷體" w:hint="eastAsia"/>
        </w:rPr>
        <w:t>還。</w:t>
      </w:r>
    </w:p>
    <w:p w14:paraId="6ECCF73B" w14:textId="77777777" w:rsidR="00996045" w:rsidRDefault="00996045" w:rsidP="00AA1166">
      <w:pPr>
        <w:pStyle w:val="ad"/>
        <w:widowControl/>
        <w:numPr>
          <w:ilvl w:val="0"/>
          <w:numId w:val="3"/>
        </w:numPr>
        <w:spacing w:line="240" w:lineRule="auto"/>
        <w:ind w:leftChars="0"/>
        <w:rPr>
          <w:rFonts w:eastAsia="標楷體"/>
        </w:rPr>
      </w:pPr>
      <w:r w:rsidRPr="00996045">
        <w:rPr>
          <w:rFonts w:eastAsia="標楷體" w:hint="eastAsia"/>
        </w:rPr>
        <w:t>本服務</w:t>
      </w:r>
      <w:r>
        <w:rPr>
          <w:rFonts w:eastAsia="標楷體" w:hint="eastAsia"/>
        </w:rPr>
        <w:t>合約</w:t>
      </w:r>
      <w:r w:rsidRPr="00996045">
        <w:rPr>
          <w:rFonts w:eastAsia="標楷體" w:hint="eastAsia"/>
        </w:rPr>
        <w:t>執行期間若因</w:t>
      </w:r>
      <w:r>
        <w:rPr>
          <w:rFonts w:eastAsia="標楷體" w:hint="eastAsia"/>
        </w:rPr>
        <w:t>申請者自身因素</w:t>
      </w:r>
      <w:r w:rsidRPr="00996045">
        <w:rPr>
          <w:rFonts w:eastAsia="標楷體" w:hint="eastAsia"/>
        </w:rPr>
        <w:t>，</w:t>
      </w:r>
      <w:r>
        <w:rPr>
          <w:rFonts w:eastAsia="標楷體" w:hint="eastAsia"/>
        </w:rPr>
        <w:t>欲終止本合約</w:t>
      </w:r>
      <w:r w:rsidRPr="00996045">
        <w:rPr>
          <w:rFonts w:eastAsia="標楷體" w:hint="eastAsia"/>
        </w:rPr>
        <w:t>，</w:t>
      </w:r>
      <w:r>
        <w:rPr>
          <w:rFonts w:eastAsia="標楷體" w:hint="eastAsia"/>
        </w:rPr>
        <w:t>於</w:t>
      </w:r>
      <w:r w:rsidRPr="00996045">
        <w:rPr>
          <w:rFonts w:eastAsia="標楷體" w:hint="eastAsia"/>
        </w:rPr>
        <w:t>預計樣品寄</w:t>
      </w:r>
      <w:proofErr w:type="gramStart"/>
      <w:r w:rsidRPr="00996045">
        <w:rPr>
          <w:rFonts w:eastAsia="標楷體" w:hint="eastAsia"/>
        </w:rPr>
        <w:t>送日</w:t>
      </w:r>
      <w:r>
        <w:rPr>
          <w:rFonts w:eastAsia="標楷體" w:hint="eastAsia"/>
        </w:rPr>
        <w:t>4</w:t>
      </w:r>
      <w:r>
        <w:rPr>
          <w:rFonts w:eastAsia="標楷體" w:hint="eastAsia"/>
        </w:rPr>
        <w:t>週</w:t>
      </w:r>
      <w:proofErr w:type="gramEnd"/>
      <w:r w:rsidR="00AA1166">
        <w:rPr>
          <w:rFonts w:eastAsia="標楷體" w:hint="eastAsia"/>
        </w:rPr>
        <w:t>前</w:t>
      </w:r>
      <w:r>
        <w:rPr>
          <w:rFonts w:eastAsia="標楷體" w:hint="eastAsia"/>
        </w:rPr>
        <w:t>告知</w:t>
      </w:r>
      <w:r w:rsidRPr="00EF7AD6">
        <w:rPr>
          <w:rFonts w:eastAsia="標楷體" w:hint="eastAsia"/>
        </w:rPr>
        <w:t>能力試驗</w:t>
      </w:r>
      <w:r w:rsidR="003F0619">
        <w:rPr>
          <w:rFonts w:eastAsia="標楷體" w:hint="eastAsia"/>
        </w:rPr>
        <w:t>舉辦</w:t>
      </w:r>
      <w:r w:rsidRPr="00EF7AD6">
        <w:rPr>
          <w:rFonts w:eastAsia="標楷體" w:hint="eastAsia"/>
        </w:rPr>
        <w:t>機構</w:t>
      </w:r>
      <w:r>
        <w:rPr>
          <w:rFonts w:eastAsia="標楷體" w:hint="eastAsia"/>
        </w:rPr>
        <w:t>，則於</w:t>
      </w:r>
      <w:r w:rsidRPr="00996045">
        <w:rPr>
          <w:rFonts w:eastAsia="標楷體" w:hint="eastAsia"/>
        </w:rPr>
        <w:t>合約終止</w:t>
      </w:r>
      <w:r>
        <w:rPr>
          <w:rFonts w:eastAsia="標楷體" w:hint="eastAsia"/>
        </w:rPr>
        <w:t>時將</w:t>
      </w:r>
      <w:r w:rsidRPr="00996045">
        <w:rPr>
          <w:rFonts w:eastAsia="標楷體" w:hint="eastAsia"/>
        </w:rPr>
        <w:t>退還</w:t>
      </w:r>
      <w:r>
        <w:rPr>
          <w:rFonts w:eastAsia="標楷體" w:hint="eastAsia"/>
        </w:rPr>
        <w:t>申請者</w:t>
      </w:r>
      <w:r w:rsidRPr="00996045">
        <w:rPr>
          <w:rFonts w:eastAsia="標楷體" w:hint="eastAsia"/>
        </w:rPr>
        <w:t>已支付之服務費</w:t>
      </w:r>
      <w:r>
        <w:rPr>
          <w:rFonts w:eastAsia="標楷體" w:hint="eastAsia"/>
        </w:rPr>
        <w:t>的百分之</w:t>
      </w:r>
      <w:proofErr w:type="gramStart"/>
      <w:r>
        <w:rPr>
          <w:rFonts w:eastAsia="標楷體" w:hint="eastAsia"/>
        </w:rPr>
        <w:t>50</w:t>
      </w:r>
      <w:proofErr w:type="gramEnd"/>
      <w:r>
        <w:rPr>
          <w:rFonts w:eastAsia="標楷體" w:hint="eastAsia"/>
        </w:rPr>
        <w:t>（</w:t>
      </w:r>
      <w:r>
        <w:rPr>
          <w:rFonts w:eastAsia="標楷體" w:hint="eastAsia"/>
        </w:rPr>
        <w:t>50</w:t>
      </w:r>
      <w:r>
        <w:rPr>
          <w:rFonts w:eastAsia="標楷體" w:hint="eastAsia"/>
        </w:rPr>
        <w:t>％）；於</w:t>
      </w:r>
      <w:r w:rsidRPr="00996045">
        <w:rPr>
          <w:rFonts w:eastAsia="標楷體" w:hint="eastAsia"/>
        </w:rPr>
        <w:t>預計樣品寄</w:t>
      </w:r>
      <w:proofErr w:type="gramStart"/>
      <w:r w:rsidRPr="00996045">
        <w:rPr>
          <w:rFonts w:eastAsia="標楷體" w:hint="eastAsia"/>
        </w:rPr>
        <w:t>送日</w:t>
      </w:r>
      <w:r w:rsidR="00AA1166">
        <w:rPr>
          <w:rFonts w:eastAsia="標楷體" w:hint="eastAsia"/>
        </w:rPr>
        <w:t>2</w:t>
      </w:r>
      <w:r w:rsidR="00AA1166">
        <w:rPr>
          <w:rFonts w:eastAsia="標楷體" w:hint="eastAsia"/>
        </w:rPr>
        <w:t>～</w:t>
      </w:r>
      <w:r w:rsidR="00AA1166">
        <w:rPr>
          <w:rFonts w:eastAsia="標楷體" w:hint="eastAsia"/>
        </w:rPr>
        <w:t>4</w:t>
      </w:r>
      <w:r>
        <w:rPr>
          <w:rFonts w:eastAsia="標楷體" w:hint="eastAsia"/>
        </w:rPr>
        <w:t>週</w:t>
      </w:r>
      <w:proofErr w:type="gramEnd"/>
      <w:r>
        <w:rPr>
          <w:rFonts w:eastAsia="標楷體" w:hint="eastAsia"/>
        </w:rPr>
        <w:t>告知</w:t>
      </w:r>
      <w:r w:rsidRPr="00EF7AD6">
        <w:rPr>
          <w:rFonts w:eastAsia="標楷體" w:hint="eastAsia"/>
        </w:rPr>
        <w:t>能力試驗</w:t>
      </w:r>
      <w:r w:rsidR="003F0619">
        <w:rPr>
          <w:rFonts w:eastAsia="標楷體" w:hint="eastAsia"/>
        </w:rPr>
        <w:t>舉辦</w:t>
      </w:r>
      <w:r w:rsidRPr="00EF7AD6">
        <w:rPr>
          <w:rFonts w:eastAsia="標楷體" w:hint="eastAsia"/>
        </w:rPr>
        <w:t>機構</w:t>
      </w:r>
      <w:r w:rsidR="00AA1166">
        <w:rPr>
          <w:rFonts w:eastAsia="標楷體" w:hint="eastAsia"/>
        </w:rPr>
        <w:t>，則於</w:t>
      </w:r>
      <w:r w:rsidR="00AA1166" w:rsidRPr="00996045">
        <w:rPr>
          <w:rFonts w:eastAsia="標楷體" w:hint="eastAsia"/>
        </w:rPr>
        <w:t>合約終止</w:t>
      </w:r>
      <w:r w:rsidR="00AA1166">
        <w:rPr>
          <w:rFonts w:eastAsia="標楷體" w:hint="eastAsia"/>
        </w:rPr>
        <w:t>時將</w:t>
      </w:r>
      <w:r w:rsidR="00AA1166" w:rsidRPr="00996045">
        <w:rPr>
          <w:rFonts w:eastAsia="標楷體" w:hint="eastAsia"/>
        </w:rPr>
        <w:t>退還</w:t>
      </w:r>
      <w:r w:rsidR="00AA1166">
        <w:rPr>
          <w:rFonts w:eastAsia="標楷體" w:hint="eastAsia"/>
        </w:rPr>
        <w:t>申請者</w:t>
      </w:r>
      <w:r w:rsidR="00AA1166" w:rsidRPr="00996045">
        <w:rPr>
          <w:rFonts w:eastAsia="標楷體" w:hint="eastAsia"/>
        </w:rPr>
        <w:t>已支付之服務費</w:t>
      </w:r>
      <w:r w:rsidR="00AA1166">
        <w:rPr>
          <w:rFonts w:eastAsia="標楷體" w:hint="eastAsia"/>
        </w:rPr>
        <w:t>的百分之</w:t>
      </w:r>
      <w:proofErr w:type="gramStart"/>
      <w:r w:rsidR="00AA1166">
        <w:rPr>
          <w:rFonts w:eastAsia="標楷體" w:hint="eastAsia"/>
        </w:rPr>
        <w:t>25</w:t>
      </w:r>
      <w:proofErr w:type="gramEnd"/>
      <w:r w:rsidR="00AA1166">
        <w:rPr>
          <w:rFonts w:eastAsia="標楷體" w:hint="eastAsia"/>
        </w:rPr>
        <w:t>（</w:t>
      </w:r>
      <w:r w:rsidR="00AA1166">
        <w:rPr>
          <w:rFonts w:eastAsia="標楷體" w:hint="eastAsia"/>
        </w:rPr>
        <w:t>25</w:t>
      </w:r>
      <w:r w:rsidR="00AA1166">
        <w:rPr>
          <w:rFonts w:eastAsia="標楷體" w:hint="eastAsia"/>
        </w:rPr>
        <w:t>％）；於</w:t>
      </w:r>
      <w:r w:rsidR="00AA1166" w:rsidRPr="00996045">
        <w:rPr>
          <w:rFonts w:eastAsia="標楷體" w:hint="eastAsia"/>
        </w:rPr>
        <w:t>預計樣品寄</w:t>
      </w:r>
      <w:proofErr w:type="gramStart"/>
      <w:r w:rsidR="00AA1166" w:rsidRPr="00996045">
        <w:rPr>
          <w:rFonts w:eastAsia="標楷體" w:hint="eastAsia"/>
        </w:rPr>
        <w:t>送日</w:t>
      </w:r>
      <w:r w:rsidR="00AA1166">
        <w:rPr>
          <w:rFonts w:eastAsia="標楷體" w:hint="eastAsia"/>
        </w:rPr>
        <w:t>2</w:t>
      </w:r>
      <w:r w:rsidR="00AA1166">
        <w:rPr>
          <w:rFonts w:eastAsia="標楷體" w:hint="eastAsia"/>
        </w:rPr>
        <w:t>週</w:t>
      </w:r>
      <w:proofErr w:type="gramEnd"/>
      <w:r w:rsidR="00AA1166">
        <w:rPr>
          <w:rFonts w:eastAsia="標楷體" w:hint="eastAsia"/>
        </w:rPr>
        <w:t>內告知</w:t>
      </w:r>
      <w:r w:rsidR="00AA1166" w:rsidRPr="00EF7AD6">
        <w:rPr>
          <w:rFonts w:eastAsia="標楷體" w:hint="eastAsia"/>
        </w:rPr>
        <w:t>能力試驗</w:t>
      </w:r>
      <w:r w:rsidR="003F0619">
        <w:rPr>
          <w:rFonts w:eastAsia="標楷體" w:hint="eastAsia"/>
        </w:rPr>
        <w:t>舉辦</w:t>
      </w:r>
      <w:r w:rsidR="00AA1166" w:rsidRPr="00EF7AD6">
        <w:rPr>
          <w:rFonts w:eastAsia="標楷體" w:hint="eastAsia"/>
        </w:rPr>
        <w:t>機構</w:t>
      </w:r>
      <w:r w:rsidR="00AA1166">
        <w:rPr>
          <w:rFonts w:eastAsia="標楷體" w:hint="eastAsia"/>
        </w:rPr>
        <w:t>，</w:t>
      </w:r>
      <w:r w:rsidR="00AA1166" w:rsidRPr="00AA1166">
        <w:rPr>
          <w:rFonts w:eastAsia="標楷體" w:hint="eastAsia"/>
        </w:rPr>
        <w:t>合約終止</w:t>
      </w:r>
      <w:r w:rsidR="00AA1166">
        <w:rPr>
          <w:rFonts w:eastAsia="標楷體" w:hint="eastAsia"/>
        </w:rPr>
        <w:t>時申請者</w:t>
      </w:r>
      <w:r w:rsidR="00AA1166" w:rsidRPr="00AA1166">
        <w:rPr>
          <w:rFonts w:eastAsia="標楷體" w:hint="eastAsia"/>
        </w:rPr>
        <w:t>已支付之服務費，不予退還。</w:t>
      </w:r>
    </w:p>
    <w:p w14:paraId="483589F2" w14:textId="77777777" w:rsidR="00AA1166" w:rsidRDefault="00506BBC" w:rsidP="00506BBC">
      <w:pPr>
        <w:pStyle w:val="ad"/>
        <w:widowControl/>
        <w:numPr>
          <w:ilvl w:val="0"/>
          <w:numId w:val="3"/>
        </w:numPr>
        <w:spacing w:line="240" w:lineRule="auto"/>
        <w:ind w:leftChars="0"/>
        <w:rPr>
          <w:rFonts w:eastAsia="標楷體"/>
        </w:rPr>
      </w:pPr>
      <w:r w:rsidRPr="00EF7AD6">
        <w:rPr>
          <w:rFonts w:eastAsia="標楷體" w:hint="eastAsia"/>
        </w:rPr>
        <w:t>能力試驗</w:t>
      </w:r>
      <w:r w:rsidR="003F0619">
        <w:rPr>
          <w:rFonts w:eastAsia="標楷體" w:hint="eastAsia"/>
        </w:rPr>
        <w:t>舉辦</w:t>
      </w:r>
      <w:r w:rsidRPr="00EF7AD6">
        <w:rPr>
          <w:rFonts w:eastAsia="標楷體" w:hint="eastAsia"/>
        </w:rPr>
        <w:t>機構</w:t>
      </w:r>
      <w:r w:rsidRPr="00506BBC">
        <w:rPr>
          <w:rFonts w:eastAsia="標楷體" w:hint="eastAsia"/>
        </w:rPr>
        <w:t>對於</w:t>
      </w:r>
      <w:r>
        <w:rPr>
          <w:rFonts w:eastAsia="標楷體" w:hint="eastAsia"/>
        </w:rPr>
        <w:t>申請者之</w:t>
      </w:r>
      <w:r w:rsidR="00C551DF">
        <w:rPr>
          <w:rFonts w:eastAsia="標楷體" w:hint="eastAsia"/>
        </w:rPr>
        <w:t>合約</w:t>
      </w:r>
      <w:r>
        <w:rPr>
          <w:rFonts w:eastAsia="標楷體" w:hint="eastAsia"/>
        </w:rPr>
        <w:t>相關業務</w:t>
      </w:r>
      <w:r w:rsidRPr="00506BBC">
        <w:rPr>
          <w:rFonts w:eastAsia="標楷體" w:hint="eastAsia"/>
        </w:rPr>
        <w:t>，應負保密責任。</w:t>
      </w:r>
      <w:r w:rsidRPr="00EF7AD6">
        <w:rPr>
          <w:rFonts w:eastAsia="標楷體" w:hint="eastAsia"/>
        </w:rPr>
        <w:t>能力試驗</w:t>
      </w:r>
      <w:r w:rsidR="003F0619">
        <w:rPr>
          <w:rFonts w:eastAsia="標楷體" w:hint="eastAsia"/>
        </w:rPr>
        <w:t>舉辦</w:t>
      </w:r>
      <w:r w:rsidRPr="00EF7AD6">
        <w:rPr>
          <w:rFonts w:eastAsia="標楷體" w:hint="eastAsia"/>
        </w:rPr>
        <w:t>機構</w:t>
      </w:r>
      <w:r w:rsidRPr="00506BBC">
        <w:rPr>
          <w:rFonts w:eastAsia="標楷體" w:hint="eastAsia"/>
        </w:rPr>
        <w:t>於處理</w:t>
      </w:r>
      <w:r>
        <w:rPr>
          <w:rFonts w:eastAsia="標楷體" w:hint="eastAsia"/>
        </w:rPr>
        <w:t>申請者</w:t>
      </w:r>
      <w:r w:rsidRPr="00506BBC">
        <w:rPr>
          <w:rFonts w:eastAsia="標楷體" w:hint="eastAsia"/>
        </w:rPr>
        <w:t>之各項業務資料或數據</w:t>
      </w:r>
      <w:r>
        <w:rPr>
          <w:rFonts w:eastAsia="標楷體" w:hint="eastAsia"/>
        </w:rPr>
        <w:t>時</w:t>
      </w:r>
      <w:r w:rsidRPr="00506BBC">
        <w:rPr>
          <w:rFonts w:eastAsia="標楷體" w:hint="eastAsia"/>
        </w:rPr>
        <w:t>，非經</w:t>
      </w:r>
      <w:r>
        <w:rPr>
          <w:rFonts w:eastAsia="標楷體" w:hint="eastAsia"/>
        </w:rPr>
        <w:t>申請者</w:t>
      </w:r>
      <w:r w:rsidRPr="00506BBC">
        <w:rPr>
          <w:rFonts w:eastAsia="標楷體" w:hint="eastAsia"/>
        </w:rPr>
        <w:t>同意不得以任何形式告知他人或其他公司行號。</w:t>
      </w:r>
    </w:p>
    <w:p w14:paraId="48F9D7F7" w14:textId="77777777" w:rsidR="00506BBC" w:rsidRDefault="007D4741" w:rsidP="00506BBC">
      <w:pPr>
        <w:pStyle w:val="ad"/>
        <w:widowControl/>
        <w:numPr>
          <w:ilvl w:val="0"/>
          <w:numId w:val="3"/>
        </w:numPr>
        <w:spacing w:line="240" w:lineRule="auto"/>
        <w:ind w:leftChars="0"/>
        <w:rPr>
          <w:rFonts w:eastAsia="標楷體"/>
        </w:rPr>
      </w:pPr>
      <w:r w:rsidRPr="00EF7AD6">
        <w:rPr>
          <w:rFonts w:eastAsia="標楷體" w:hint="eastAsia"/>
        </w:rPr>
        <w:t>能力試驗</w:t>
      </w:r>
      <w:r w:rsidR="003F0619">
        <w:rPr>
          <w:rFonts w:eastAsia="標楷體" w:hint="eastAsia"/>
        </w:rPr>
        <w:t>舉辦</w:t>
      </w:r>
      <w:r w:rsidRPr="00EF7AD6">
        <w:rPr>
          <w:rFonts w:eastAsia="標楷體" w:hint="eastAsia"/>
        </w:rPr>
        <w:t>機構</w:t>
      </w:r>
      <w:r>
        <w:rPr>
          <w:rFonts w:eastAsia="標楷體" w:hint="eastAsia"/>
        </w:rPr>
        <w:t>應以善良管理人之注意妥善保管因本合約而知悉或持有未公開之</w:t>
      </w:r>
      <w:r w:rsidR="00506BBC" w:rsidRPr="00506BBC">
        <w:rPr>
          <w:rFonts w:eastAsia="標楷體" w:hint="eastAsia"/>
        </w:rPr>
        <w:t>其相關資料，不得任意洩漏或交付任何第三</w:t>
      </w:r>
      <w:r w:rsidR="003F0619">
        <w:rPr>
          <w:rFonts w:eastAsia="標楷體" w:hint="eastAsia"/>
        </w:rPr>
        <w:t>方或使第三方</w:t>
      </w:r>
      <w:r w:rsidR="00506BBC" w:rsidRPr="00506BBC">
        <w:rPr>
          <w:rFonts w:eastAsia="標楷體" w:hint="eastAsia"/>
        </w:rPr>
        <w:t>知悉。</w:t>
      </w:r>
      <w:r w:rsidRPr="00EF7AD6">
        <w:rPr>
          <w:rFonts w:eastAsia="標楷體" w:hint="eastAsia"/>
        </w:rPr>
        <w:t>能力試驗</w:t>
      </w:r>
      <w:r w:rsidR="003F0619">
        <w:rPr>
          <w:rFonts w:eastAsia="標楷體" w:hint="eastAsia"/>
        </w:rPr>
        <w:t>舉辦</w:t>
      </w:r>
      <w:r w:rsidRPr="00EF7AD6">
        <w:rPr>
          <w:rFonts w:eastAsia="標楷體" w:hint="eastAsia"/>
        </w:rPr>
        <w:t>機構</w:t>
      </w:r>
      <w:r w:rsidR="00506BBC" w:rsidRPr="00506BBC">
        <w:rPr>
          <w:rFonts w:eastAsia="標楷體" w:hint="eastAsia"/>
        </w:rPr>
        <w:t>之相關人員（代表人、員工及其所有相關人員等）僅於「有必要知悉」（</w:t>
      </w:r>
      <w:r w:rsidR="00506BBC" w:rsidRPr="00506BBC">
        <w:rPr>
          <w:rFonts w:eastAsia="標楷體" w:hint="eastAsia"/>
        </w:rPr>
        <w:t>need to know basis</w:t>
      </w:r>
      <w:r w:rsidR="00506BBC" w:rsidRPr="00506BBC">
        <w:rPr>
          <w:rFonts w:eastAsia="標楷體" w:hint="eastAsia"/>
        </w:rPr>
        <w:t>）之情形下，機密資料始得被揭</w:t>
      </w:r>
      <w:r w:rsidR="00506BBC" w:rsidRPr="00506BBC">
        <w:rPr>
          <w:rFonts w:eastAsia="標楷體" w:hint="eastAsia"/>
        </w:rPr>
        <w:lastRenderedPageBreak/>
        <w:t>露予該相關人員知悉，且該相關人員應與收受方簽訂與本合約條款相同或相類似之保密合約，並依該合約被賦予與不低於本合約規定之保密義務，以維護</w:t>
      </w:r>
      <w:r>
        <w:rPr>
          <w:rFonts w:eastAsia="標楷體" w:hint="eastAsia"/>
        </w:rPr>
        <w:t>申請者</w:t>
      </w:r>
      <w:r w:rsidR="00506BBC" w:rsidRPr="00506BBC">
        <w:rPr>
          <w:rFonts w:eastAsia="標楷體" w:hint="eastAsia"/>
        </w:rPr>
        <w:t>之權益。</w:t>
      </w:r>
    </w:p>
    <w:p w14:paraId="33DEEA69" w14:textId="77777777" w:rsidR="00506BBC" w:rsidRDefault="00506BBC" w:rsidP="00506BBC">
      <w:pPr>
        <w:pStyle w:val="ad"/>
        <w:widowControl/>
        <w:numPr>
          <w:ilvl w:val="0"/>
          <w:numId w:val="3"/>
        </w:numPr>
        <w:spacing w:line="240" w:lineRule="auto"/>
        <w:ind w:leftChars="0"/>
        <w:rPr>
          <w:rFonts w:eastAsia="標楷體"/>
        </w:rPr>
      </w:pPr>
      <w:r>
        <w:rPr>
          <w:rFonts w:eastAsia="標楷體" w:hint="eastAsia"/>
        </w:rPr>
        <w:t>本</w:t>
      </w:r>
      <w:r w:rsidRPr="00506BBC">
        <w:rPr>
          <w:rFonts w:eastAsia="標楷體" w:hint="eastAsia"/>
        </w:rPr>
        <w:t>服務合約自申請者於能力試驗參與報名表中</w:t>
      </w:r>
      <w:proofErr w:type="gramStart"/>
      <w:r w:rsidRPr="00506BBC">
        <w:rPr>
          <w:rFonts w:eastAsia="標楷體" w:hint="eastAsia"/>
        </w:rPr>
        <w:t>”</w:t>
      </w:r>
      <w:proofErr w:type="gramEnd"/>
      <w:r w:rsidRPr="00506BBC">
        <w:rPr>
          <w:rFonts w:eastAsia="標楷體" w:hint="eastAsia"/>
        </w:rPr>
        <w:t>申請者</w:t>
      </w:r>
      <w:r w:rsidRPr="00506BBC">
        <w:rPr>
          <w:rFonts w:eastAsia="標楷體" w:hint="eastAsia"/>
        </w:rPr>
        <w:t>(</w:t>
      </w:r>
      <w:r w:rsidRPr="00506BBC">
        <w:rPr>
          <w:rFonts w:eastAsia="標楷體" w:hint="eastAsia"/>
        </w:rPr>
        <w:t>機構</w:t>
      </w:r>
      <w:r w:rsidRPr="00506BBC">
        <w:rPr>
          <w:rFonts w:eastAsia="標楷體" w:hint="eastAsia"/>
        </w:rPr>
        <w:t>)</w:t>
      </w:r>
      <w:r w:rsidRPr="00506BBC">
        <w:rPr>
          <w:rFonts w:eastAsia="標楷體" w:hint="eastAsia"/>
        </w:rPr>
        <w:t>簽章處</w:t>
      </w:r>
      <w:proofErr w:type="gramStart"/>
      <w:r w:rsidRPr="00506BBC">
        <w:rPr>
          <w:rFonts w:eastAsia="標楷體" w:hint="eastAsia"/>
        </w:rPr>
        <w:t>”</w:t>
      </w:r>
      <w:proofErr w:type="gramEnd"/>
      <w:r w:rsidRPr="00506BBC">
        <w:rPr>
          <w:rFonts w:eastAsia="標楷體" w:hint="eastAsia"/>
        </w:rPr>
        <w:t>簽章</w:t>
      </w:r>
      <w:r>
        <w:rPr>
          <w:rFonts w:eastAsia="標楷體" w:hint="eastAsia"/>
        </w:rPr>
        <w:t>並繳費</w:t>
      </w:r>
      <w:r w:rsidRPr="00506BBC">
        <w:rPr>
          <w:rFonts w:eastAsia="標楷體" w:hint="eastAsia"/>
        </w:rPr>
        <w:t>完成報名程序之日起生效</w:t>
      </w:r>
      <w:r w:rsidR="006D1AF3">
        <w:rPr>
          <w:rFonts w:eastAsia="標楷體" w:hint="eastAsia"/>
        </w:rPr>
        <w:t>，若未於期限內完成繳費則此合約不予生效</w:t>
      </w:r>
      <w:r w:rsidRPr="00506BBC">
        <w:rPr>
          <w:rFonts w:eastAsia="標楷體" w:hint="eastAsia"/>
        </w:rPr>
        <w:t>。</w:t>
      </w:r>
    </w:p>
    <w:p w14:paraId="09D38328" w14:textId="77777777" w:rsidR="00105CE8" w:rsidRDefault="00105CE8" w:rsidP="00506BBC">
      <w:pPr>
        <w:pStyle w:val="ad"/>
        <w:widowControl/>
        <w:numPr>
          <w:ilvl w:val="0"/>
          <w:numId w:val="3"/>
        </w:numPr>
        <w:spacing w:line="240" w:lineRule="auto"/>
        <w:ind w:leftChars="0"/>
        <w:rPr>
          <w:rFonts w:eastAsia="標楷體"/>
        </w:rPr>
      </w:pPr>
      <w:r>
        <w:rPr>
          <w:rFonts w:eastAsia="標楷體" w:hint="eastAsia"/>
        </w:rPr>
        <w:t>申請者對於本</w:t>
      </w:r>
      <w:r w:rsidRPr="00506BBC">
        <w:rPr>
          <w:rFonts w:eastAsia="標楷體" w:hint="eastAsia"/>
        </w:rPr>
        <w:t>服務合約</w:t>
      </w:r>
      <w:r>
        <w:rPr>
          <w:rFonts w:eastAsia="標楷體" w:hint="eastAsia"/>
        </w:rPr>
        <w:t>有額外之需求或要求時，在</w:t>
      </w:r>
      <w:r w:rsidRPr="00EF7AD6">
        <w:rPr>
          <w:rFonts w:eastAsia="標楷體" w:hint="eastAsia"/>
        </w:rPr>
        <w:t>能力試驗</w:t>
      </w:r>
      <w:r w:rsidR="003F0619">
        <w:rPr>
          <w:rFonts w:eastAsia="標楷體" w:hint="eastAsia"/>
        </w:rPr>
        <w:t>舉辦</w:t>
      </w:r>
      <w:r w:rsidRPr="00EF7AD6">
        <w:rPr>
          <w:rFonts w:eastAsia="標楷體" w:hint="eastAsia"/>
        </w:rPr>
        <w:t>機構</w:t>
      </w:r>
      <w:r>
        <w:rPr>
          <w:rFonts w:eastAsia="標楷體" w:hint="eastAsia"/>
        </w:rPr>
        <w:t>同意許可辦理的情況下，申請者應負擔其額外衍生之費用。</w:t>
      </w:r>
    </w:p>
    <w:p w14:paraId="125B542D" w14:textId="77777777" w:rsidR="00E22C62" w:rsidRPr="00E22C62" w:rsidRDefault="00E22C62" w:rsidP="00E22C62">
      <w:pPr>
        <w:pStyle w:val="ad"/>
        <w:widowControl/>
        <w:numPr>
          <w:ilvl w:val="0"/>
          <w:numId w:val="3"/>
        </w:numPr>
        <w:spacing w:line="240" w:lineRule="auto"/>
        <w:ind w:leftChars="0"/>
        <w:rPr>
          <w:rFonts w:eastAsia="標楷體"/>
        </w:rPr>
      </w:pPr>
      <w:r w:rsidRPr="00EF7AD6">
        <w:rPr>
          <w:rFonts w:eastAsia="標楷體" w:hint="eastAsia"/>
        </w:rPr>
        <w:t>能力試驗</w:t>
      </w:r>
      <w:r w:rsidR="003F0619">
        <w:rPr>
          <w:rFonts w:eastAsia="標楷體" w:hint="eastAsia"/>
        </w:rPr>
        <w:t>舉辦</w:t>
      </w:r>
      <w:r w:rsidRPr="00EF7AD6">
        <w:rPr>
          <w:rFonts w:eastAsia="標楷體" w:hint="eastAsia"/>
        </w:rPr>
        <w:t>機構</w:t>
      </w:r>
      <w:r w:rsidRPr="00E22C62">
        <w:rPr>
          <w:rFonts w:eastAsia="標楷體" w:hint="eastAsia"/>
        </w:rPr>
        <w:t>保留</w:t>
      </w:r>
      <w:r>
        <w:rPr>
          <w:rFonts w:eastAsia="標楷體" w:hint="eastAsia"/>
        </w:rPr>
        <w:t>任何</w:t>
      </w:r>
      <w:r w:rsidRPr="00E22C62">
        <w:rPr>
          <w:rFonts w:eastAsia="標楷體" w:hint="eastAsia"/>
        </w:rPr>
        <w:t>所有權</w:t>
      </w:r>
      <w:r>
        <w:rPr>
          <w:rFonts w:eastAsia="標楷體" w:hint="eastAsia"/>
        </w:rPr>
        <w:t>、標題、版權、能力試驗結果</w:t>
      </w:r>
      <w:r w:rsidRPr="00E22C62">
        <w:rPr>
          <w:rFonts w:eastAsia="標楷體" w:hint="eastAsia"/>
        </w:rPr>
        <w:t>報告中的知識產權</w:t>
      </w:r>
      <w:r>
        <w:rPr>
          <w:rFonts w:eastAsia="標楷體" w:hint="eastAsia"/>
        </w:rPr>
        <w:t>及</w:t>
      </w:r>
      <w:r w:rsidRPr="00E22C62">
        <w:rPr>
          <w:rFonts w:eastAsia="標楷體" w:hint="eastAsia"/>
        </w:rPr>
        <w:t>根據合</w:t>
      </w:r>
      <w:r>
        <w:rPr>
          <w:rFonts w:eastAsia="標楷體" w:hint="eastAsia"/>
        </w:rPr>
        <w:t>約之</w:t>
      </w:r>
      <w:r w:rsidRPr="00E22C62">
        <w:rPr>
          <w:rFonts w:eastAsia="標楷體" w:hint="eastAsia"/>
        </w:rPr>
        <w:t>執行</w:t>
      </w:r>
      <w:r>
        <w:rPr>
          <w:rFonts w:eastAsia="標楷體" w:hint="eastAsia"/>
        </w:rPr>
        <w:t>衍生的其他版權</w:t>
      </w:r>
      <w:r w:rsidRPr="00E22C62">
        <w:rPr>
          <w:rFonts w:eastAsia="標楷體" w:hint="eastAsia"/>
        </w:rPr>
        <w:t>。所有提交給</w:t>
      </w:r>
      <w:r w:rsidRPr="00EF7AD6">
        <w:rPr>
          <w:rFonts w:eastAsia="標楷體" w:hint="eastAsia"/>
        </w:rPr>
        <w:t>能力試驗</w:t>
      </w:r>
      <w:r w:rsidR="003F0619">
        <w:rPr>
          <w:rFonts w:eastAsia="標楷體" w:hint="eastAsia"/>
        </w:rPr>
        <w:t>舉辦</w:t>
      </w:r>
      <w:r w:rsidRPr="00EF7AD6">
        <w:rPr>
          <w:rFonts w:eastAsia="標楷體" w:hint="eastAsia"/>
        </w:rPr>
        <w:t>機構</w:t>
      </w:r>
      <w:r>
        <w:rPr>
          <w:rFonts w:eastAsia="標楷體" w:hint="eastAsia"/>
        </w:rPr>
        <w:t>的數據</w:t>
      </w:r>
      <w:r w:rsidRPr="00E22C62">
        <w:rPr>
          <w:rFonts w:eastAsia="標楷體" w:hint="eastAsia"/>
        </w:rPr>
        <w:t>結果和根據能力</w:t>
      </w:r>
      <w:r w:rsidR="00FA363D">
        <w:rPr>
          <w:rFonts w:eastAsia="標楷體" w:hint="eastAsia"/>
        </w:rPr>
        <w:t>試驗</w:t>
      </w:r>
      <w:r w:rsidRPr="00E22C62">
        <w:rPr>
          <w:rFonts w:eastAsia="標楷體" w:hint="eastAsia"/>
        </w:rPr>
        <w:t>計劃創建的統計輸出</w:t>
      </w:r>
      <w:r>
        <w:rPr>
          <w:rFonts w:eastAsia="標楷體" w:hint="eastAsia"/>
        </w:rPr>
        <w:t>結果亦視為</w:t>
      </w:r>
      <w:r w:rsidRPr="00EF7AD6">
        <w:rPr>
          <w:rFonts w:eastAsia="標楷體" w:hint="eastAsia"/>
        </w:rPr>
        <w:t>能力試驗</w:t>
      </w:r>
      <w:r w:rsidR="003F0619">
        <w:rPr>
          <w:rFonts w:eastAsia="標楷體" w:hint="eastAsia"/>
        </w:rPr>
        <w:t>舉辦</w:t>
      </w:r>
      <w:r w:rsidRPr="00EF7AD6">
        <w:rPr>
          <w:rFonts w:eastAsia="標楷體" w:hint="eastAsia"/>
        </w:rPr>
        <w:t>機構</w:t>
      </w:r>
      <w:r w:rsidRPr="00E22C62">
        <w:rPr>
          <w:rFonts w:eastAsia="標楷體" w:hint="eastAsia"/>
        </w:rPr>
        <w:t>的財產。</w:t>
      </w:r>
    </w:p>
    <w:p w14:paraId="54B8F021" w14:textId="77777777" w:rsidR="00506BBC" w:rsidRPr="00506BBC" w:rsidRDefault="00C551DF" w:rsidP="00C551DF">
      <w:pPr>
        <w:pStyle w:val="ad"/>
        <w:widowControl/>
        <w:numPr>
          <w:ilvl w:val="0"/>
          <w:numId w:val="3"/>
        </w:numPr>
        <w:spacing w:line="240" w:lineRule="auto"/>
        <w:ind w:leftChars="0"/>
        <w:rPr>
          <w:rFonts w:eastAsia="標楷體"/>
        </w:rPr>
      </w:pPr>
      <w:r w:rsidRPr="00C551DF">
        <w:rPr>
          <w:rFonts w:eastAsia="標楷體" w:hint="eastAsia"/>
        </w:rPr>
        <w:t>能力試驗</w:t>
      </w:r>
      <w:r w:rsidR="003F0619">
        <w:rPr>
          <w:rFonts w:eastAsia="標楷體" w:hint="eastAsia"/>
        </w:rPr>
        <w:t>舉辦</w:t>
      </w:r>
      <w:r w:rsidRPr="00C551DF">
        <w:rPr>
          <w:rFonts w:eastAsia="標楷體" w:hint="eastAsia"/>
        </w:rPr>
        <w:t>機構保留變更其相關內容的權利，但以不影響其申請者之權益為考量。</w:t>
      </w:r>
    </w:p>
    <w:p w14:paraId="55E0FB27" w14:textId="77777777" w:rsidR="00F52263" w:rsidRPr="00F52263" w:rsidRDefault="00F52263" w:rsidP="00F52263">
      <w:pPr>
        <w:widowControl/>
        <w:spacing w:line="240" w:lineRule="auto"/>
        <w:rPr>
          <w:rFonts w:eastAsia="標楷體"/>
        </w:rPr>
      </w:pPr>
    </w:p>
    <w:p w14:paraId="330FE6DA" w14:textId="77777777" w:rsidR="00D81974" w:rsidRDefault="00D81974" w:rsidP="00D81974">
      <w:pPr>
        <w:pStyle w:val="ad"/>
        <w:widowControl/>
        <w:numPr>
          <w:ilvl w:val="0"/>
          <w:numId w:val="2"/>
        </w:numPr>
        <w:spacing w:line="240" w:lineRule="auto"/>
        <w:ind w:leftChars="0"/>
        <w:rPr>
          <w:rFonts w:eastAsia="標楷體"/>
        </w:rPr>
      </w:pPr>
      <w:r w:rsidRPr="00355409">
        <w:rPr>
          <w:rFonts w:eastAsia="標楷體"/>
        </w:rPr>
        <w:t>聯絡方式</w:t>
      </w:r>
    </w:p>
    <w:p w14:paraId="04181151" w14:textId="77777777" w:rsidR="005B0517" w:rsidRDefault="005B0517" w:rsidP="005B0517">
      <w:pPr>
        <w:pStyle w:val="ad"/>
        <w:widowControl/>
        <w:spacing w:line="240" w:lineRule="auto"/>
        <w:ind w:leftChars="0"/>
        <w:rPr>
          <w:rFonts w:eastAsia="標楷體"/>
        </w:rPr>
      </w:pPr>
    </w:p>
    <w:p w14:paraId="2A5CF4EB" w14:textId="77777777" w:rsidR="005B0517" w:rsidRDefault="003F0619" w:rsidP="005B0517">
      <w:pPr>
        <w:pStyle w:val="ad"/>
        <w:widowControl/>
        <w:spacing w:line="240" w:lineRule="auto"/>
        <w:ind w:leftChars="0"/>
        <w:rPr>
          <w:rFonts w:eastAsia="標楷體"/>
        </w:rPr>
      </w:pPr>
      <w:r>
        <w:rPr>
          <w:rFonts w:eastAsia="標楷體" w:hint="eastAsia"/>
        </w:rPr>
        <w:t>舉辦</w:t>
      </w:r>
      <w:r w:rsidR="005B0517" w:rsidRPr="005B0517">
        <w:rPr>
          <w:rFonts w:eastAsia="標楷體" w:hint="eastAsia"/>
        </w:rPr>
        <w:t>機構</w:t>
      </w:r>
      <w:r w:rsidR="005B0517">
        <w:rPr>
          <w:rFonts w:eastAsia="標楷體" w:hint="eastAsia"/>
        </w:rPr>
        <w:t>：</w:t>
      </w:r>
      <w:r w:rsidR="005B0517" w:rsidRPr="00355409">
        <w:rPr>
          <w:rFonts w:eastAsia="標楷體"/>
        </w:rPr>
        <w:t>財團法人食品工業發展研究所</w:t>
      </w:r>
      <w:r w:rsidR="005B0517">
        <w:rPr>
          <w:rFonts w:eastAsia="標楷體" w:hint="eastAsia"/>
        </w:rPr>
        <w:t xml:space="preserve"> </w:t>
      </w:r>
      <w:r w:rsidR="005B0517" w:rsidRPr="00355409">
        <w:rPr>
          <w:rFonts w:eastAsia="標楷體"/>
        </w:rPr>
        <w:t>檢驗技術研發及服務中心</w:t>
      </w:r>
    </w:p>
    <w:p w14:paraId="4B2CA074" w14:textId="77777777" w:rsidR="005B0517" w:rsidRDefault="005B0517" w:rsidP="005B0517">
      <w:pPr>
        <w:pStyle w:val="ad"/>
        <w:widowControl/>
        <w:spacing w:line="240" w:lineRule="auto"/>
        <w:ind w:leftChars="0"/>
        <w:rPr>
          <w:rFonts w:eastAsia="標楷體"/>
        </w:rPr>
      </w:pPr>
      <w:r>
        <w:rPr>
          <w:rFonts w:eastAsia="標楷體" w:hint="eastAsia"/>
        </w:rPr>
        <w:t>地</w:t>
      </w:r>
      <w:r w:rsidRPr="005B0517">
        <w:rPr>
          <w:rFonts w:eastAsia="標楷體" w:hint="eastAsia"/>
        </w:rPr>
        <w:t>址：</w:t>
      </w:r>
      <w:r w:rsidR="00720B69" w:rsidRPr="005B0517">
        <w:rPr>
          <w:rFonts w:eastAsia="標楷體" w:hint="eastAsia"/>
        </w:rPr>
        <w:t>300</w:t>
      </w:r>
      <w:r w:rsidRPr="005B0517">
        <w:rPr>
          <w:rFonts w:eastAsia="標楷體" w:hint="eastAsia"/>
        </w:rPr>
        <w:t>新竹市食品路</w:t>
      </w:r>
      <w:r w:rsidRPr="005B0517">
        <w:rPr>
          <w:rFonts w:eastAsia="標楷體" w:hint="eastAsia"/>
        </w:rPr>
        <w:t>331</w:t>
      </w:r>
      <w:r w:rsidRPr="005B0517">
        <w:rPr>
          <w:rFonts w:eastAsia="標楷體" w:hint="eastAsia"/>
        </w:rPr>
        <w:t>號</w:t>
      </w:r>
    </w:p>
    <w:p w14:paraId="0A146E1E" w14:textId="77777777" w:rsidR="005B0517" w:rsidRDefault="005B0517" w:rsidP="005B0517">
      <w:pPr>
        <w:pStyle w:val="ad"/>
        <w:widowControl/>
        <w:spacing w:line="240" w:lineRule="auto"/>
        <w:ind w:leftChars="0"/>
        <w:rPr>
          <w:rFonts w:eastAsia="標楷體"/>
        </w:rPr>
      </w:pPr>
      <w:r>
        <w:rPr>
          <w:rFonts w:eastAsia="標楷體" w:hint="eastAsia"/>
        </w:rPr>
        <w:t>網址：</w:t>
      </w:r>
      <w:hyperlink r:id="rId13" w:history="1">
        <w:r w:rsidRPr="007F28ED">
          <w:rPr>
            <w:rStyle w:val="ae"/>
            <w:rFonts w:eastAsia="標楷體"/>
          </w:rPr>
          <w:t>http://www.firdi.org.tw/</w:t>
        </w:r>
      </w:hyperlink>
    </w:p>
    <w:p w14:paraId="4CD11E8F" w14:textId="77777777" w:rsidR="005B0517" w:rsidRDefault="003F0619" w:rsidP="005B0517">
      <w:pPr>
        <w:pStyle w:val="ad"/>
        <w:widowControl/>
        <w:spacing w:line="240" w:lineRule="auto"/>
        <w:ind w:leftChars="0"/>
        <w:rPr>
          <w:rFonts w:eastAsia="標楷體"/>
        </w:rPr>
      </w:pPr>
      <w:r w:rsidRPr="003F0619">
        <w:rPr>
          <w:rFonts w:eastAsia="標楷體" w:hint="eastAsia"/>
        </w:rPr>
        <w:t>服務</w:t>
      </w:r>
      <w:r w:rsidR="005B0517" w:rsidRPr="005B0517">
        <w:rPr>
          <w:rFonts w:eastAsia="標楷體" w:hint="eastAsia"/>
        </w:rPr>
        <w:t>窗口</w:t>
      </w:r>
      <w:r w:rsidR="005B0517">
        <w:rPr>
          <w:rFonts w:eastAsia="標楷體" w:hint="eastAsia"/>
        </w:rPr>
        <w:t>電</w:t>
      </w:r>
      <w:r w:rsidR="005B0517" w:rsidRPr="005B0517">
        <w:rPr>
          <w:rFonts w:eastAsia="標楷體" w:hint="eastAsia"/>
        </w:rPr>
        <w:t>話：</w:t>
      </w:r>
      <w:r w:rsidR="005B0517" w:rsidRPr="005B0517">
        <w:rPr>
          <w:rFonts w:eastAsia="標楷體" w:hint="eastAsia"/>
        </w:rPr>
        <w:t>(03)5223191-6</w:t>
      </w:r>
      <w:r w:rsidR="005B0517" w:rsidRPr="005B0517">
        <w:rPr>
          <w:rFonts w:eastAsia="標楷體" w:hint="eastAsia"/>
        </w:rPr>
        <w:t>轉</w:t>
      </w:r>
      <w:r w:rsidR="005B0517" w:rsidRPr="005B0517">
        <w:rPr>
          <w:rFonts w:eastAsia="標楷體" w:hint="eastAsia"/>
        </w:rPr>
        <w:t>257,258,259</w:t>
      </w:r>
    </w:p>
    <w:p w14:paraId="0D8E2D7E" w14:textId="77777777" w:rsidR="005B0517" w:rsidRDefault="003F0619" w:rsidP="005B0517">
      <w:pPr>
        <w:pStyle w:val="ad"/>
        <w:widowControl/>
        <w:spacing w:line="240" w:lineRule="auto"/>
        <w:ind w:leftChars="0"/>
        <w:rPr>
          <w:rFonts w:eastAsia="標楷體"/>
        </w:rPr>
      </w:pPr>
      <w:r w:rsidRPr="003F0619">
        <w:rPr>
          <w:rFonts w:eastAsia="標楷體" w:hint="eastAsia"/>
        </w:rPr>
        <w:t>服務</w:t>
      </w:r>
      <w:r w:rsidR="005B0517" w:rsidRPr="005B0517">
        <w:rPr>
          <w:rFonts w:eastAsia="標楷體" w:hint="eastAsia"/>
        </w:rPr>
        <w:t>窗口傳真：</w:t>
      </w:r>
      <w:r w:rsidR="005B0517" w:rsidRPr="005B0517">
        <w:rPr>
          <w:rFonts w:eastAsia="標楷體" w:hint="eastAsia"/>
        </w:rPr>
        <w:t>(03)5613617</w:t>
      </w:r>
    </w:p>
    <w:p w14:paraId="2273F093" w14:textId="77777777" w:rsidR="005B0517" w:rsidRDefault="005B0517" w:rsidP="005B0517">
      <w:pPr>
        <w:pStyle w:val="ad"/>
        <w:widowControl/>
        <w:spacing w:line="240" w:lineRule="auto"/>
        <w:ind w:leftChars="0"/>
        <w:rPr>
          <w:rFonts w:eastAsia="標楷體"/>
        </w:rPr>
      </w:pPr>
    </w:p>
    <w:p w14:paraId="54E0FAE9" w14:textId="77777777" w:rsidR="005B0517" w:rsidRDefault="005B0517" w:rsidP="005B0517">
      <w:pPr>
        <w:pStyle w:val="ad"/>
        <w:widowControl/>
        <w:spacing w:line="240" w:lineRule="auto"/>
        <w:ind w:leftChars="0"/>
        <w:rPr>
          <w:rFonts w:eastAsia="標楷體"/>
        </w:rPr>
      </w:pPr>
      <w:r>
        <w:rPr>
          <w:rFonts w:eastAsia="標楷體" w:hint="eastAsia"/>
        </w:rPr>
        <w:t>能力試驗專員：</w:t>
      </w:r>
      <w:r w:rsidR="00A76C10">
        <w:rPr>
          <w:rFonts w:eastAsia="標楷體" w:hint="eastAsia"/>
        </w:rPr>
        <w:t>鄭景陽</w:t>
      </w:r>
    </w:p>
    <w:p w14:paraId="5606AFBC" w14:textId="77777777" w:rsidR="005B0517" w:rsidRDefault="005B0517" w:rsidP="005B0517">
      <w:pPr>
        <w:pStyle w:val="ad"/>
        <w:widowControl/>
        <w:spacing w:line="240" w:lineRule="auto"/>
        <w:ind w:leftChars="0"/>
        <w:rPr>
          <w:rFonts w:eastAsia="標楷體"/>
        </w:rPr>
      </w:pPr>
      <w:r>
        <w:rPr>
          <w:rFonts w:eastAsia="標楷體" w:hint="eastAsia"/>
        </w:rPr>
        <w:t>電話：</w:t>
      </w:r>
      <w:r w:rsidRPr="005B0517">
        <w:rPr>
          <w:rFonts w:eastAsia="標楷體" w:hint="eastAsia"/>
        </w:rPr>
        <w:t>(03)5223191-6</w:t>
      </w:r>
      <w:r w:rsidRPr="005B0517">
        <w:rPr>
          <w:rFonts w:eastAsia="標楷體" w:hint="eastAsia"/>
        </w:rPr>
        <w:t>轉</w:t>
      </w:r>
      <w:r w:rsidR="002A2322">
        <w:rPr>
          <w:rFonts w:eastAsia="標楷體" w:hint="eastAsia"/>
        </w:rPr>
        <w:t>25</w:t>
      </w:r>
      <w:r w:rsidR="00A76C10">
        <w:rPr>
          <w:rFonts w:eastAsia="標楷體" w:hint="eastAsia"/>
        </w:rPr>
        <w:t>1</w:t>
      </w:r>
    </w:p>
    <w:p w14:paraId="59909922" w14:textId="77777777" w:rsidR="00E65FE0" w:rsidRDefault="00E65FE0" w:rsidP="005B0517">
      <w:pPr>
        <w:pStyle w:val="ad"/>
        <w:widowControl/>
        <w:spacing w:line="240" w:lineRule="auto"/>
        <w:ind w:leftChars="0"/>
        <w:rPr>
          <w:rFonts w:eastAsia="標楷體"/>
        </w:rPr>
      </w:pPr>
      <w:r>
        <w:rPr>
          <w:rFonts w:eastAsia="標楷體" w:hint="eastAsia"/>
        </w:rPr>
        <w:t>傳真：</w:t>
      </w:r>
      <w:r w:rsidRPr="005B0517">
        <w:rPr>
          <w:rFonts w:eastAsia="標楷體" w:hint="eastAsia"/>
        </w:rPr>
        <w:t>(03)56136</w:t>
      </w:r>
      <w:r>
        <w:rPr>
          <w:rFonts w:eastAsia="標楷體" w:hint="eastAsia"/>
        </w:rPr>
        <w:t>53</w:t>
      </w:r>
    </w:p>
    <w:p w14:paraId="1B4FA564" w14:textId="77777777" w:rsidR="005B0517" w:rsidRDefault="005B0517" w:rsidP="005B0517">
      <w:pPr>
        <w:pStyle w:val="ad"/>
        <w:widowControl/>
        <w:spacing w:line="240" w:lineRule="auto"/>
        <w:ind w:leftChars="0"/>
        <w:rPr>
          <w:rFonts w:eastAsia="標楷體"/>
        </w:rPr>
      </w:pPr>
      <w:r>
        <w:rPr>
          <w:rFonts w:eastAsia="標楷體" w:hint="eastAsia"/>
        </w:rPr>
        <w:t>E-mail</w:t>
      </w:r>
      <w:r>
        <w:rPr>
          <w:rFonts w:eastAsia="標楷體" w:hint="eastAsia"/>
        </w:rPr>
        <w:t>：</w:t>
      </w:r>
      <w:hyperlink r:id="rId14" w:history="1">
        <w:r w:rsidR="00A76C10" w:rsidRPr="00A1538D">
          <w:rPr>
            <w:rStyle w:val="ae"/>
            <w:rFonts w:eastAsia="標楷體" w:hint="eastAsia"/>
          </w:rPr>
          <w:t>wus@firdi.org.tw</w:t>
        </w:r>
      </w:hyperlink>
    </w:p>
    <w:p w14:paraId="5988A05A" w14:textId="77777777" w:rsidR="005B0517" w:rsidRPr="005B0517" w:rsidRDefault="005B0517" w:rsidP="005B0517">
      <w:pPr>
        <w:pStyle w:val="ad"/>
        <w:widowControl/>
        <w:spacing w:line="240" w:lineRule="auto"/>
        <w:ind w:leftChars="0"/>
        <w:rPr>
          <w:rFonts w:eastAsia="標楷體"/>
        </w:rPr>
      </w:pPr>
    </w:p>
    <w:p w14:paraId="697C9148" w14:textId="77777777" w:rsidR="005B0517" w:rsidRPr="005B0517" w:rsidRDefault="005B0517" w:rsidP="005B0517">
      <w:pPr>
        <w:pStyle w:val="ad"/>
        <w:widowControl/>
        <w:spacing w:line="240" w:lineRule="auto"/>
        <w:ind w:leftChars="0"/>
        <w:rPr>
          <w:rFonts w:eastAsia="標楷體"/>
        </w:rPr>
      </w:pPr>
    </w:p>
    <w:p w14:paraId="6ADE6945" w14:textId="77777777" w:rsidR="005B0517" w:rsidRPr="00355409" w:rsidRDefault="005B0517" w:rsidP="005B0517">
      <w:pPr>
        <w:pStyle w:val="ad"/>
        <w:widowControl/>
        <w:spacing w:line="240" w:lineRule="auto"/>
        <w:ind w:leftChars="0"/>
        <w:rPr>
          <w:rFonts w:eastAsia="標楷體"/>
        </w:rPr>
      </w:pPr>
    </w:p>
    <w:p w14:paraId="71796E68" w14:textId="77777777" w:rsidR="000B258B" w:rsidRPr="00D011E7" w:rsidRDefault="000B258B" w:rsidP="00D011E7">
      <w:pPr>
        <w:rPr>
          <w:rFonts w:ascii="標楷體" w:eastAsia="標楷體" w:hAnsi="標楷體"/>
        </w:rPr>
        <w:sectPr w:rsidR="000B258B" w:rsidRPr="00D011E7" w:rsidSect="00C448AE">
          <w:headerReference w:type="default" r:id="rId15"/>
          <w:footerReference w:type="default" r:id="rId16"/>
          <w:pgSz w:w="11906" w:h="16838"/>
          <w:pgMar w:top="1134" w:right="1797" w:bottom="1134" w:left="1797" w:header="851" w:footer="992" w:gutter="0"/>
          <w:pgNumType w:start="1"/>
          <w:cols w:space="425"/>
          <w:docGrid w:type="lines" w:linePitch="360"/>
        </w:sect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12"/>
      </w:tblGrid>
      <w:tr w:rsidR="00E16039" w:rsidRPr="004E5605" w14:paraId="7E944A17" w14:textId="77777777" w:rsidTr="006D1AF3">
        <w:tc>
          <w:tcPr>
            <w:tcW w:w="8368" w:type="dxa"/>
          </w:tcPr>
          <w:p w14:paraId="5A8D6CD0" w14:textId="77777777" w:rsidR="00E16039" w:rsidRPr="004E5605" w:rsidRDefault="00E16039" w:rsidP="00BF7B84">
            <w:pPr>
              <w:spacing w:line="480" w:lineRule="auto"/>
              <w:jc w:val="center"/>
              <w:rPr>
                <w:rFonts w:eastAsia="標楷體"/>
                <w:sz w:val="56"/>
                <w:szCs w:val="56"/>
              </w:rPr>
            </w:pPr>
            <w:r w:rsidRPr="004E5605">
              <w:rPr>
                <w:rFonts w:eastAsia="標楷體"/>
                <w:sz w:val="56"/>
                <w:szCs w:val="56"/>
              </w:rPr>
              <w:lastRenderedPageBreak/>
              <w:t>能力試驗</w:t>
            </w:r>
            <w:r w:rsidR="00E466BE">
              <w:rPr>
                <w:rFonts w:eastAsia="標楷體"/>
                <w:sz w:val="56"/>
                <w:szCs w:val="56"/>
              </w:rPr>
              <w:t>參與</w:t>
            </w:r>
            <w:r w:rsidRPr="004E5605">
              <w:rPr>
                <w:rFonts w:eastAsia="標楷體"/>
                <w:sz w:val="56"/>
                <w:szCs w:val="56"/>
              </w:rPr>
              <w:t>報名表</w:t>
            </w:r>
          </w:p>
        </w:tc>
      </w:tr>
    </w:tbl>
    <w:tbl>
      <w:tblPr>
        <w:tblStyle w:val="1"/>
        <w:tblpPr w:leftFromText="180" w:rightFromText="180" w:vertAnchor="text" w:horzAnchor="page" w:tblpXSpec="center" w:tblpY="17"/>
        <w:tblW w:w="80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4078"/>
      </w:tblGrid>
      <w:tr w:rsidR="002D22F6" w:rsidRPr="004E5605" w14:paraId="4947D527" w14:textId="77777777" w:rsidTr="00E16039">
        <w:tc>
          <w:tcPr>
            <w:tcW w:w="3936" w:type="dxa"/>
          </w:tcPr>
          <w:p w14:paraId="19EB4F17" w14:textId="77777777" w:rsidR="00E16039" w:rsidRPr="004E5605" w:rsidRDefault="00E16039" w:rsidP="00E16039">
            <w:pPr>
              <w:spacing w:line="180" w:lineRule="exact"/>
              <w:ind w:right="113"/>
              <w:rPr>
                <w:rFonts w:eastAsia="標楷體"/>
                <w:sz w:val="20"/>
              </w:rPr>
            </w:pPr>
            <w:r w:rsidRPr="004E5605">
              <w:rPr>
                <w:rFonts w:eastAsia="標楷體"/>
                <w:noProof/>
                <w:sz w:val="20"/>
              </w:rPr>
              <w:drawing>
                <wp:anchor distT="0" distB="0" distL="114300" distR="114300" simplePos="0" relativeHeight="251658240" behindDoc="0" locked="0" layoutInCell="1" allowOverlap="1" wp14:anchorId="48139C33" wp14:editId="335C1C81">
                  <wp:simplePos x="0" y="0"/>
                  <wp:positionH relativeFrom="column">
                    <wp:posOffset>71755</wp:posOffset>
                  </wp:positionH>
                  <wp:positionV relativeFrom="paragraph">
                    <wp:posOffset>-556260</wp:posOffset>
                  </wp:positionV>
                  <wp:extent cx="2138400" cy="640800"/>
                  <wp:effectExtent l="0" t="0" r="0" b="6985"/>
                  <wp:wrapTopAndBottom/>
                  <wp:docPr id="1" name="圖片 1" descr="D:\Desktop\微生物檢驗單元\食品所_new_logo-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Desktop\微生物檢驗單元\食品所_new_logo-final.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38400" cy="640800"/>
                          </a:xfrm>
                          <a:prstGeom prst="rect">
                            <a:avLst/>
                          </a:prstGeom>
                          <a:noFill/>
                          <a:ln>
                            <a:noFill/>
                          </a:ln>
                        </pic:spPr>
                      </pic:pic>
                    </a:graphicData>
                  </a:graphic>
                </wp:anchor>
              </w:drawing>
            </w:r>
          </w:p>
        </w:tc>
        <w:tc>
          <w:tcPr>
            <w:tcW w:w="4078" w:type="dxa"/>
          </w:tcPr>
          <w:p w14:paraId="7345ED35" w14:textId="77777777" w:rsidR="00E16039" w:rsidRPr="004E5605" w:rsidRDefault="00E16039" w:rsidP="00E16039">
            <w:pPr>
              <w:spacing w:line="180" w:lineRule="exact"/>
              <w:ind w:left="113" w:right="113"/>
              <w:rPr>
                <w:rFonts w:eastAsia="標楷體"/>
                <w:sz w:val="20"/>
              </w:rPr>
            </w:pPr>
          </w:p>
          <w:p w14:paraId="5CAA11DF" w14:textId="77777777" w:rsidR="00E16039" w:rsidRPr="004E5605" w:rsidRDefault="00E16039" w:rsidP="00E16039">
            <w:pPr>
              <w:spacing w:line="180" w:lineRule="exact"/>
              <w:ind w:left="113" w:right="113"/>
              <w:rPr>
                <w:rFonts w:eastAsia="標楷體"/>
                <w:sz w:val="20"/>
              </w:rPr>
            </w:pPr>
            <w:r w:rsidRPr="004E5605">
              <w:rPr>
                <w:rFonts w:eastAsia="標楷體"/>
                <w:sz w:val="20"/>
              </w:rPr>
              <w:t>檢驗技術研發及服務中心</w:t>
            </w:r>
          </w:p>
          <w:p w14:paraId="037C8F87" w14:textId="77777777" w:rsidR="00E16039" w:rsidRPr="004E5605" w:rsidRDefault="00E16039" w:rsidP="00E16039">
            <w:pPr>
              <w:spacing w:line="180" w:lineRule="exact"/>
              <w:ind w:left="113" w:right="113"/>
              <w:rPr>
                <w:rFonts w:eastAsia="標楷體"/>
                <w:spacing w:val="-6"/>
                <w:sz w:val="20"/>
              </w:rPr>
            </w:pPr>
            <w:r w:rsidRPr="004E5605">
              <w:rPr>
                <w:rFonts w:eastAsia="標楷體"/>
                <w:spacing w:val="-6"/>
                <w:sz w:val="20"/>
              </w:rPr>
              <w:t>地　　址：新竹市</w:t>
            </w:r>
            <w:r w:rsidRPr="004E5605">
              <w:rPr>
                <w:rFonts w:eastAsia="標楷體"/>
                <w:spacing w:val="-6"/>
                <w:sz w:val="20"/>
              </w:rPr>
              <w:t>300</w:t>
            </w:r>
            <w:r w:rsidRPr="004E5605">
              <w:rPr>
                <w:rFonts w:eastAsia="標楷體"/>
                <w:spacing w:val="-6"/>
                <w:sz w:val="20"/>
              </w:rPr>
              <w:t>食品路</w:t>
            </w:r>
            <w:r w:rsidRPr="004E5605">
              <w:rPr>
                <w:rFonts w:eastAsia="標楷體"/>
                <w:spacing w:val="-6"/>
                <w:sz w:val="20"/>
              </w:rPr>
              <w:t>331</w:t>
            </w:r>
            <w:r w:rsidRPr="004E5605">
              <w:rPr>
                <w:rFonts w:eastAsia="標楷體"/>
                <w:spacing w:val="-6"/>
                <w:sz w:val="20"/>
              </w:rPr>
              <w:t>號</w:t>
            </w:r>
          </w:p>
          <w:p w14:paraId="5C9AD6A7" w14:textId="77777777" w:rsidR="00E16039" w:rsidRPr="004E5605" w:rsidRDefault="00E16039" w:rsidP="00E16039">
            <w:pPr>
              <w:spacing w:line="180" w:lineRule="exact"/>
              <w:ind w:left="113" w:right="113"/>
              <w:rPr>
                <w:rFonts w:eastAsia="標楷體"/>
                <w:spacing w:val="-6"/>
                <w:sz w:val="20"/>
              </w:rPr>
            </w:pPr>
            <w:r w:rsidRPr="004E5605">
              <w:rPr>
                <w:rFonts w:eastAsia="標楷體"/>
                <w:spacing w:val="-6"/>
                <w:sz w:val="20"/>
              </w:rPr>
              <w:t>電　　話：</w:t>
            </w:r>
            <w:r w:rsidRPr="004E5605">
              <w:rPr>
                <w:rFonts w:eastAsia="標楷體"/>
                <w:spacing w:val="-6"/>
                <w:sz w:val="20"/>
              </w:rPr>
              <w:t>(03)5223191-6</w:t>
            </w:r>
            <w:r w:rsidRPr="004E5605">
              <w:rPr>
                <w:rFonts w:eastAsia="標楷體"/>
                <w:spacing w:val="-6"/>
                <w:sz w:val="20"/>
              </w:rPr>
              <w:t>轉</w:t>
            </w:r>
            <w:r w:rsidRPr="004E5605">
              <w:rPr>
                <w:rFonts w:eastAsia="標楷體"/>
                <w:spacing w:val="-6"/>
                <w:sz w:val="20"/>
              </w:rPr>
              <w:t>257,258,259</w:t>
            </w:r>
          </w:p>
          <w:p w14:paraId="3B29AFBE" w14:textId="77777777" w:rsidR="002D22F6" w:rsidRPr="004E5605" w:rsidRDefault="00E16039" w:rsidP="00E16039">
            <w:pPr>
              <w:spacing w:line="180" w:lineRule="exact"/>
              <w:ind w:left="113" w:right="113"/>
              <w:rPr>
                <w:rFonts w:eastAsia="標楷體"/>
                <w:sz w:val="20"/>
              </w:rPr>
            </w:pPr>
            <w:r w:rsidRPr="004E5605">
              <w:rPr>
                <w:rFonts w:eastAsia="標楷體"/>
                <w:spacing w:val="-6"/>
                <w:sz w:val="20"/>
              </w:rPr>
              <w:t>傳　　真：</w:t>
            </w:r>
            <w:r w:rsidRPr="004E5605">
              <w:rPr>
                <w:rFonts w:eastAsia="標楷體"/>
                <w:spacing w:val="-6"/>
                <w:sz w:val="20"/>
              </w:rPr>
              <w:t>(03)5613617</w:t>
            </w:r>
          </w:p>
        </w:tc>
      </w:tr>
    </w:tbl>
    <w:tbl>
      <w:tblPr>
        <w:tblStyle w:val="a3"/>
        <w:tblpPr w:leftFromText="180" w:rightFromText="180" w:vertAnchor="page" w:horzAnchor="margin" w:tblpY="3531"/>
        <w:tblW w:w="9182" w:type="dxa"/>
        <w:tblBorders>
          <w:insideH w:val="single" w:sz="6" w:space="0" w:color="auto"/>
          <w:insideV w:val="single" w:sz="6" w:space="0" w:color="auto"/>
        </w:tblBorders>
        <w:tblLayout w:type="fixed"/>
        <w:tblLook w:val="04A0" w:firstRow="1" w:lastRow="0" w:firstColumn="1" w:lastColumn="0" w:noHBand="0" w:noVBand="1"/>
      </w:tblPr>
      <w:tblGrid>
        <w:gridCol w:w="1807"/>
        <w:gridCol w:w="1985"/>
        <w:gridCol w:w="1276"/>
        <w:gridCol w:w="1843"/>
        <w:gridCol w:w="851"/>
        <w:gridCol w:w="1420"/>
      </w:tblGrid>
      <w:tr w:rsidR="002D22F6" w:rsidRPr="004E5605" w14:paraId="0F59A876" w14:textId="77777777" w:rsidTr="00122CDD">
        <w:tc>
          <w:tcPr>
            <w:tcW w:w="1807" w:type="dxa"/>
            <w:vAlign w:val="center"/>
          </w:tcPr>
          <w:p w14:paraId="63C91DCB" w14:textId="77777777" w:rsidR="002D22F6" w:rsidRPr="004E5605" w:rsidRDefault="004E5605" w:rsidP="00122CDD">
            <w:pPr>
              <w:spacing w:line="240" w:lineRule="exact"/>
              <w:rPr>
                <w:rFonts w:eastAsia="標楷體"/>
                <w:sz w:val="20"/>
              </w:rPr>
            </w:pPr>
            <w:r w:rsidRPr="004E5605">
              <w:rPr>
                <w:rFonts w:eastAsia="標楷體"/>
                <w:kern w:val="0"/>
                <w:sz w:val="20"/>
              </w:rPr>
              <w:t>機構</w:t>
            </w:r>
            <w:r w:rsidR="0011552E">
              <w:rPr>
                <w:rFonts w:eastAsia="標楷體" w:hint="eastAsia"/>
                <w:kern w:val="0"/>
                <w:sz w:val="20"/>
              </w:rPr>
              <w:t>/</w:t>
            </w:r>
            <w:r w:rsidR="0011552E">
              <w:rPr>
                <w:rFonts w:eastAsia="標楷體" w:hint="eastAsia"/>
                <w:kern w:val="0"/>
                <w:sz w:val="20"/>
              </w:rPr>
              <w:t>實驗室</w:t>
            </w:r>
            <w:r w:rsidRPr="004E5605">
              <w:rPr>
                <w:rFonts w:eastAsia="標楷體"/>
                <w:kern w:val="0"/>
                <w:sz w:val="20"/>
              </w:rPr>
              <w:t>名稱</w:t>
            </w:r>
            <w:r>
              <w:rPr>
                <w:rFonts w:eastAsia="標楷體" w:hint="eastAsia"/>
                <w:sz w:val="20"/>
              </w:rPr>
              <w:t>：</w:t>
            </w:r>
          </w:p>
        </w:tc>
        <w:tc>
          <w:tcPr>
            <w:tcW w:w="1985" w:type="dxa"/>
            <w:vAlign w:val="center"/>
          </w:tcPr>
          <w:p w14:paraId="3588F2C7" w14:textId="77777777" w:rsidR="004E5605" w:rsidRDefault="002D22F6" w:rsidP="00122CDD">
            <w:pPr>
              <w:spacing w:line="294" w:lineRule="exact"/>
              <w:rPr>
                <w:rFonts w:eastAsia="標楷體"/>
                <w:sz w:val="20"/>
              </w:rPr>
            </w:pPr>
            <w:r w:rsidRPr="004E5605">
              <w:rPr>
                <w:rFonts w:eastAsia="標楷體"/>
                <w:sz w:val="20"/>
              </w:rPr>
              <w:t xml:space="preserve">                    </w:t>
            </w:r>
          </w:p>
          <w:p w14:paraId="61D683B3" w14:textId="77777777" w:rsidR="002D22F6" w:rsidRPr="004E5605" w:rsidRDefault="002D22F6" w:rsidP="00122CDD">
            <w:pPr>
              <w:spacing w:line="294" w:lineRule="exact"/>
              <w:rPr>
                <w:rFonts w:eastAsia="標楷體"/>
                <w:sz w:val="20"/>
              </w:rPr>
            </w:pPr>
            <w:r w:rsidRPr="004E5605">
              <w:rPr>
                <w:rFonts w:eastAsia="標楷體"/>
                <w:sz w:val="20"/>
              </w:rPr>
              <w:t xml:space="preserve"> </w:t>
            </w:r>
          </w:p>
        </w:tc>
        <w:tc>
          <w:tcPr>
            <w:tcW w:w="1276" w:type="dxa"/>
            <w:vAlign w:val="center"/>
          </w:tcPr>
          <w:p w14:paraId="7D8747D6" w14:textId="77777777" w:rsidR="002D22F6" w:rsidRPr="004E5605" w:rsidRDefault="002D22F6" w:rsidP="00122CDD">
            <w:pPr>
              <w:spacing w:line="294" w:lineRule="exact"/>
              <w:jc w:val="center"/>
              <w:rPr>
                <w:rFonts w:eastAsia="標楷體"/>
                <w:sz w:val="20"/>
              </w:rPr>
            </w:pPr>
            <w:r w:rsidRPr="004E5605">
              <w:rPr>
                <w:rFonts w:eastAsia="標楷體"/>
                <w:sz w:val="20"/>
              </w:rPr>
              <w:t>申請日期</w:t>
            </w:r>
            <w:r w:rsidR="004E5605">
              <w:rPr>
                <w:rFonts w:eastAsia="標楷體" w:hint="eastAsia"/>
                <w:sz w:val="20"/>
              </w:rPr>
              <w:t>：</w:t>
            </w:r>
          </w:p>
        </w:tc>
        <w:tc>
          <w:tcPr>
            <w:tcW w:w="4114" w:type="dxa"/>
            <w:gridSpan w:val="3"/>
            <w:vAlign w:val="center"/>
          </w:tcPr>
          <w:p w14:paraId="49DBC677" w14:textId="77777777" w:rsidR="002D22F6" w:rsidRPr="004E5605" w:rsidRDefault="002D22F6" w:rsidP="00122CDD">
            <w:pPr>
              <w:spacing w:line="294" w:lineRule="exact"/>
              <w:jc w:val="distribute"/>
              <w:rPr>
                <w:rFonts w:eastAsia="標楷體"/>
                <w:sz w:val="20"/>
              </w:rPr>
            </w:pPr>
            <w:r w:rsidRPr="004E5605">
              <w:rPr>
                <w:rFonts w:eastAsia="標楷體"/>
                <w:sz w:val="20"/>
              </w:rPr>
              <w:t>西元</w:t>
            </w:r>
            <w:r w:rsidRPr="004E5605">
              <w:rPr>
                <w:rFonts w:eastAsia="標楷體"/>
                <w:sz w:val="20"/>
              </w:rPr>
              <w:t xml:space="preserve"> </w:t>
            </w:r>
            <w:r w:rsidRPr="004E5605">
              <w:rPr>
                <w:rFonts w:eastAsia="標楷體"/>
                <w:sz w:val="20"/>
              </w:rPr>
              <w:t xml:space="preserve">　　</w:t>
            </w:r>
            <w:r w:rsidRPr="004E5605">
              <w:rPr>
                <w:rFonts w:eastAsia="標楷體"/>
                <w:sz w:val="20"/>
              </w:rPr>
              <w:t xml:space="preserve"> </w:t>
            </w:r>
            <w:r w:rsidRPr="004E5605">
              <w:rPr>
                <w:rFonts w:eastAsia="標楷體"/>
                <w:sz w:val="20"/>
              </w:rPr>
              <w:t>年　　　月　　　日</w:t>
            </w:r>
          </w:p>
        </w:tc>
      </w:tr>
      <w:tr w:rsidR="002D22F6" w:rsidRPr="004E5605" w14:paraId="46B22D11" w14:textId="77777777" w:rsidTr="00122CDD">
        <w:trPr>
          <w:trHeight w:val="598"/>
        </w:trPr>
        <w:tc>
          <w:tcPr>
            <w:tcW w:w="1807" w:type="dxa"/>
            <w:vAlign w:val="center"/>
          </w:tcPr>
          <w:p w14:paraId="7DA0798D" w14:textId="77777777" w:rsidR="002D22F6" w:rsidRPr="004E5605" w:rsidRDefault="004E5605" w:rsidP="00122CDD">
            <w:pPr>
              <w:pStyle w:val="a6"/>
              <w:tabs>
                <w:tab w:val="clear" w:pos="5897"/>
              </w:tabs>
              <w:spacing w:line="240" w:lineRule="exact"/>
              <w:ind w:rightChars="-222" w:right="-533"/>
              <w:rPr>
                <w:rFonts w:eastAsia="標楷體"/>
                <w:sz w:val="20"/>
              </w:rPr>
            </w:pPr>
            <w:r>
              <w:rPr>
                <w:rFonts w:eastAsia="標楷體" w:hint="eastAsia"/>
                <w:sz w:val="20"/>
              </w:rPr>
              <w:t>統一編號：</w:t>
            </w:r>
          </w:p>
        </w:tc>
        <w:tc>
          <w:tcPr>
            <w:tcW w:w="1985" w:type="dxa"/>
            <w:vAlign w:val="center"/>
          </w:tcPr>
          <w:p w14:paraId="10640964" w14:textId="77777777" w:rsidR="002D22F6" w:rsidRPr="004E5605" w:rsidRDefault="002D22F6" w:rsidP="00122CDD">
            <w:pPr>
              <w:spacing w:line="294" w:lineRule="exact"/>
              <w:rPr>
                <w:rFonts w:eastAsia="標楷體"/>
                <w:sz w:val="20"/>
              </w:rPr>
            </w:pPr>
            <w:r w:rsidRPr="004E5605">
              <w:rPr>
                <w:rFonts w:eastAsia="標楷體"/>
                <w:sz w:val="20"/>
              </w:rPr>
              <w:t xml:space="preserve">                     </w:t>
            </w:r>
          </w:p>
          <w:p w14:paraId="68C8FBD8" w14:textId="77777777" w:rsidR="002D22F6" w:rsidRPr="004E5605" w:rsidRDefault="002D22F6" w:rsidP="00122CDD">
            <w:pPr>
              <w:spacing w:line="294" w:lineRule="exact"/>
              <w:rPr>
                <w:rFonts w:eastAsia="標楷體"/>
                <w:sz w:val="20"/>
              </w:rPr>
            </w:pPr>
            <w:r w:rsidRPr="004E5605">
              <w:rPr>
                <w:rFonts w:eastAsia="標楷體"/>
                <w:sz w:val="20"/>
              </w:rPr>
              <w:t xml:space="preserve">                     </w:t>
            </w:r>
          </w:p>
        </w:tc>
        <w:tc>
          <w:tcPr>
            <w:tcW w:w="1276" w:type="dxa"/>
            <w:vAlign w:val="center"/>
          </w:tcPr>
          <w:p w14:paraId="0172885B" w14:textId="77777777" w:rsidR="002D22F6" w:rsidRPr="004E5605" w:rsidRDefault="008C68C5" w:rsidP="00122CDD">
            <w:pPr>
              <w:spacing w:line="294" w:lineRule="exact"/>
              <w:jc w:val="center"/>
              <w:rPr>
                <w:rFonts w:eastAsia="標楷體"/>
                <w:sz w:val="20"/>
              </w:rPr>
            </w:pPr>
            <w:r>
              <w:rPr>
                <w:rFonts w:eastAsia="標楷體" w:hint="eastAsia"/>
                <w:spacing w:val="-2"/>
                <w:sz w:val="20"/>
              </w:rPr>
              <w:t>發票抬頭</w:t>
            </w:r>
            <w:r w:rsidR="004E5605">
              <w:rPr>
                <w:rFonts w:eastAsia="標楷體" w:hint="eastAsia"/>
                <w:sz w:val="20"/>
              </w:rPr>
              <w:t>：</w:t>
            </w:r>
          </w:p>
        </w:tc>
        <w:tc>
          <w:tcPr>
            <w:tcW w:w="4114" w:type="dxa"/>
            <w:gridSpan w:val="3"/>
            <w:vAlign w:val="center"/>
          </w:tcPr>
          <w:p w14:paraId="21E5BA57" w14:textId="77777777" w:rsidR="002D22F6" w:rsidRPr="004E5605" w:rsidRDefault="002D22F6" w:rsidP="00122CDD">
            <w:pPr>
              <w:spacing w:line="294" w:lineRule="exact"/>
              <w:rPr>
                <w:rFonts w:eastAsia="標楷體"/>
                <w:sz w:val="20"/>
              </w:rPr>
            </w:pPr>
            <w:r w:rsidRPr="004E5605">
              <w:rPr>
                <w:rFonts w:eastAsia="標楷體"/>
                <w:sz w:val="20"/>
              </w:rPr>
              <w:t xml:space="preserve">                                         </w:t>
            </w:r>
          </w:p>
          <w:p w14:paraId="052A66B0" w14:textId="77777777" w:rsidR="002D22F6" w:rsidRPr="004E5605" w:rsidRDefault="002D22F6" w:rsidP="00122CDD">
            <w:pPr>
              <w:spacing w:line="294" w:lineRule="exact"/>
              <w:rPr>
                <w:rFonts w:eastAsia="標楷體"/>
                <w:sz w:val="20"/>
              </w:rPr>
            </w:pPr>
            <w:r w:rsidRPr="004E5605">
              <w:rPr>
                <w:rFonts w:eastAsia="標楷體"/>
                <w:sz w:val="20"/>
              </w:rPr>
              <w:t xml:space="preserve">                                         </w:t>
            </w:r>
          </w:p>
        </w:tc>
      </w:tr>
      <w:tr w:rsidR="004E5605" w:rsidRPr="004E5605" w14:paraId="33006D93" w14:textId="77777777" w:rsidTr="00751B4A">
        <w:trPr>
          <w:trHeight w:val="473"/>
        </w:trPr>
        <w:tc>
          <w:tcPr>
            <w:tcW w:w="1807" w:type="dxa"/>
            <w:vMerge w:val="restart"/>
            <w:vAlign w:val="center"/>
          </w:tcPr>
          <w:p w14:paraId="3C77AD12" w14:textId="77777777" w:rsidR="004E5605" w:rsidRPr="004E5605" w:rsidRDefault="004E5605" w:rsidP="00122CDD">
            <w:pPr>
              <w:pStyle w:val="a6"/>
              <w:tabs>
                <w:tab w:val="clear" w:pos="5897"/>
              </w:tabs>
              <w:spacing w:line="240" w:lineRule="exact"/>
              <w:ind w:rightChars="-222" w:right="-533"/>
              <w:rPr>
                <w:rFonts w:eastAsia="標楷體"/>
                <w:sz w:val="20"/>
              </w:rPr>
            </w:pPr>
            <w:r w:rsidRPr="004E5605">
              <w:rPr>
                <w:rFonts w:eastAsia="標楷體"/>
                <w:sz w:val="20"/>
              </w:rPr>
              <w:t>聯絡人</w:t>
            </w:r>
            <w:r w:rsidRPr="004E5605">
              <w:rPr>
                <w:rFonts w:eastAsia="標楷體"/>
                <w:sz w:val="20"/>
              </w:rPr>
              <w:t>(</w:t>
            </w:r>
            <w:r w:rsidRPr="004E5605">
              <w:rPr>
                <w:rFonts w:eastAsia="標楷體"/>
                <w:sz w:val="20"/>
              </w:rPr>
              <w:t>全銜</w:t>
            </w:r>
            <w:r w:rsidRPr="004E5605">
              <w:rPr>
                <w:rFonts w:eastAsia="標楷體"/>
                <w:sz w:val="20"/>
              </w:rPr>
              <w:t>)</w:t>
            </w:r>
            <w:r>
              <w:rPr>
                <w:rFonts w:eastAsia="標楷體" w:hint="eastAsia"/>
                <w:sz w:val="20"/>
              </w:rPr>
              <w:t>：</w:t>
            </w:r>
          </w:p>
        </w:tc>
        <w:tc>
          <w:tcPr>
            <w:tcW w:w="1985" w:type="dxa"/>
            <w:vMerge w:val="restart"/>
            <w:vAlign w:val="center"/>
          </w:tcPr>
          <w:p w14:paraId="56375D0F" w14:textId="77777777" w:rsidR="004E5605" w:rsidRPr="004E5605" w:rsidRDefault="004E5605" w:rsidP="00122CDD">
            <w:pPr>
              <w:spacing w:line="360" w:lineRule="auto"/>
              <w:rPr>
                <w:rFonts w:eastAsia="標楷體"/>
                <w:sz w:val="20"/>
              </w:rPr>
            </w:pPr>
            <w:r w:rsidRPr="004E5605">
              <w:rPr>
                <w:rFonts w:eastAsia="標楷體"/>
                <w:sz w:val="20"/>
              </w:rPr>
              <w:t xml:space="preserve">                     </w:t>
            </w:r>
          </w:p>
          <w:p w14:paraId="24F9FA44" w14:textId="77777777" w:rsidR="004E5605" w:rsidRPr="004E5605" w:rsidRDefault="004E5605" w:rsidP="00122CDD">
            <w:pPr>
              <w:spacing w:line="294" w:lineRule="exact"/>
              <w:rPr>
                <w:rFonts w:eastAsia="標楷體"/>
                <w:sz w:val="20"/>
              </w:rPr>
            </w:pPr>
            <w:r w:rsidRPr="004E5605">
              <w:rPr>
                <w:rFonts w:eastAsia="標楷體"/>
                <w:sz w:val="20"/>
              </w:rPr>
              <w:t xml:space="preserve">                     </w:t>
            </w:r>
          </w:p>
        </w:tc>
        <w:tc>
          <w:tcPr>
            <w:tcW w:w="1276" w:type="dxa"/>
            <w:vAlign w:val="center"/>
          </w:tcPr>
          <w:p w14:paraId="2502D92C" w14:textId="77777777" w:rsidR="004E5605" w:rsidRPr="004E5605" w:rsidRDefault="004E5605" w:rsidP="00122CDD">
            <w:pPr>
              <w:spacing w:line="294" w:lineRule="exact"/>
              <w:jc w:val="center"/>
              <w:rPr>
                <w:rFonts w:eastAsia="標楷體"/>
                <w:sz w:val="20"/>
              </w:rPr>
            </w:pPr>
            <w:r w:rsidRPr="004E5605">
              <w:rPr>
                <w:rFonts w:eastAsia="標楷體"/>
                <w:sz w:val="20"/>
              </w:rPr>
              <w:t>聯絡電話</w:t>
            </w:r>
            <w:r>
              <w:rPr>
                <w:rFonts w:eastAsia="標楷體" w:hint="eastAsia"/>
                <w:sz w:val="20"/>
              </w:rPr>
              <w:t>：</w:t>
            </w:r>
            <w:r w:rsidRPr="004E5605">
              <w:rPr>
                <w:rFonts w:eastAsia="標楷體"/>
                <w:sz w:val="20"/>
              </w:rPr>
              <w:t xml:space="preserve">    </w:t>
            </w:r>
            <w:r>
              <w:rPr>
                <w:rFonts w:eastAsia="標楷體" w:hint="eastAsia"/>
                <w:sz w:val="20"/>
              </w:rPr>
              <w:t xml:space="preserve">      </w:t>
            </w:r>
          </w:p>
        </w:tc>
        <w:tc>
          <w:tcPr>
            <w:tcW w:w="1843" w:type="dxa"/>
            <w:vAlign w:val="center"/>
          </w:tcPr>
          <w:p w14:paraId="795237FC" w14:textId="77777777" w:rsidR="004E5605" w:rsidRPr="004E5605" w:rsidRDefault="004E5605" w:rsidP="00751B4A">
            <w:pPr>
              <w:spacing w:line="294" w:lineRule="exact"/>
              <w:rPr>
                <w:rFonts w:eastAsia="標楷體"/>
                <w:sz w:val="20"/>
              </w:rPr>
            </w:pPr>
            <w:r w:rsidRPr="004E5605">
              <w:rPr>
                <w:rFonts w:eastAsia="標楷體"/>
                <w:sz w:val="20"/>
              </w:rPr>
              <w:t xml:space="preserve">     </w:t>
            </w:r>
          </w:p>
        </w:tc>
        <w:tc>
          <w:tcPr>
            <w:tcW w:w="851" w:type="dxa"/>
            <w:vAlign w:val="center"/>
          </w:tcPr>
          <w:p w14:paraId="623AB7EE" w14:textId="77777777" w:rsidR="004E5605" w:rsidRPr="004E5605" w:rsidRDefault="008C68C5" w:rsidP="00122CDD">
            <w:pPr>
              <w:spacing w:line="360" w:lineRule="auto"/>
              <w:rPr>
                <w:rFonts w:eastAsia="標楷體"/>
                <w:sz w:val="20"/>
              </w:rPr>
            </w:pPr>
            <w:r>
              <w:rPr>
                <w:rFonts w:eastAsia="標楷體" w:hint="eastAsia"/>
                <w:sz w:val="20"/>
              </w:rPr>
              <w:t>分機</w:t>
            </w:r>
            <w:r w:rsidR="004E5605" w:rsidRPr="004E5605">
              <w:rPr>
                <w:rFonts w:eastAsia="標楷體"/>
                <w:sz w:val="20"/>
              </w:rPr>
              <w:t>：</w:t>
            </w:r>
          </w:p>
        </w:tc>
        <w:tc>
          <w:tcPr>
            <w:tcW w:w="1420" w:type="dxa"/>
            <w:vAlign w:val="center"/>
          </w:tcPr>
          <w:p w14:paraId="01AF0932" w14:textId="77777777" w:rsidR="004E5605" w:rsidRPr="004E5605" w:rsidRDefault="004E5605" w:rsidP="00751B4A">
            <w:pPr>
              <w:spacing w:line="294" w:lineRule="exact"/>
              <w:rPr>
                <w:rFonts w:eastAsia="標楷體"/>
                <w:sz w:val="20"/>
              </w:rPr>
            </w:pPr>
            <w:r w:rsidRPr="004E5605">
              <w:rPr>
                <w:rFonts w:eastAsia="標楷體"/>
                <w:sz w:val="20"/>
              </w:rPr>
              <w:t xml:space="preserve">  </w:t>
            </w:r>
          </w:p>
        </w:tc>
      </w:tr>
      <w:tr w:rsidR="004E5605" w:rsidRPr="004E5605" w14:paraId="1BD00585" w14:textId="77777777" w:rsidTr="00751B4A">
        <w:trPr>
          <w:trHeight w:val="353"/>
        </w:trPr>
        <w:tc>
          <w:tcPr>
            <w:tcW w:w="1807" w:type="dxa"/>
            <w:vMerge/>
            <w:vAlign w:val="center"/>
          </w:tcPr>
          <w:p w14:paraId="327872E7" w14:textId="77777777" w:rsidR="004E5605" w:rsidRDefault="004E5605" w:rsidP="00122CDD">
            <w:pPr>
              <w:pStyle w:val="a6"/>
              <w:tabs>
                <w:tab w:val="clear" w:pos="5897"/>
              </w:tabs>
              <w:spacing w:line="240" w:lineRule="exact"/>
              <w:ind w:rightChars="-222" w:right="-533"/>
              <w:rPr>
                <w:rFonts w:eastAsia="標楷體"/>
                <w:sz w:val="20"/>
              </w:rPr>
            </w:pPr>
          </w:p>
        </w:tc>
        <w:tc>
          <w:tcPr>
            <w:tcW w:w="1985" w:type="dxa"/>
            <w:vMerge/>
            <w:vAlign w:val="center"/>
          </w:tcPr>
          <w:p w14:paraId="51DCD1DF" w14:textId="77777777" w:rsidR="004E5605" w:rsidRPr="004E5605" w:rsidRDefault="004E5605" w:rsidP="00122CDD">
            <w:pPr>
              <w:spacing w:line="360" w:lineRule="auto"/>
              <w:rPr>
                <w:rFonts w:eastAsia="標楷體"/>
                <w:sz w:val="20"/>
              </w:rPr>
            </w:pPr>
          </w:p>
        </w:tc>
        <w:tc>
          <w:tcPr>
            <w:tcW w:w="1276" w:type="dxa"/>
            <w:vAlign w:val="center"/>
          </w:tcPr>
          <w:p w14:paraId="1F6C3C91" w14:textId="77777777" w:rsidR="004E5605" w:rsidRPr="004E5605" w:rsidRDefault="004E5605" w:rsidP="00122CDD">
            <w:pPr>
              <w:spacing w:line="294" w:lineRule="exact"/>
              <w:jc w:val="center"/>
              <w:rPr>
                <w:rFonts w:eastAsia="標楷體"/>
                <w:sz w:val="20"/>
              </w:rPr>
            </w:pPr>
            <w:r w:rsidRPr="004E5605">
              <w:rPr>
                <w:rFonts w:eastAsia="標楷體"/>
                <w:sz w:val="20"/>
              </w:rPr>
              <w:t>手機</w:t>
            </w:r>
            <w:r>
              <w:rPr>
                <w:rFonts w:eastAsia="標楷體" w:hint="eastAsia"/>
                <w:sz w:val="20"/>
              </w:rPr>
              <w:t>：</w:t>
            </w:r>
          </w:p>
        </w:tc>
        <w:tc>
          <w:tcPr>
            <w:tcW w:w="1843" w:type="dxa"/>
            <w:vAlign w:val="center"/>
          </w:tcPr>
          <w:p w14:paraId="165C5760" w14:textId="77777777" w:rsidR="004E5605" w:rsidRPr="004E5605" w:rsidRDefault="004E5605" w:rsidP="00122CDD">
            <w:pPr>
              <w:spacing w:line="294" w:lineRule="exact"/>
              <w:rPr>
                <w:rFonts w:eastAsia="標楷體"/>
                <w:sz w:val="20"/>
              </w:rPr>
            </w:pPr>
          </w:p>
        </w:tc>
        <w:tc>
          <w:tcPr>
            <w:tcW w:w="851" w:type="dxa"/>
            <w:vAlign w:val="center"/>
          </w:tcPr>
          <w:p w14:paraId="6F90C966" w14:textId="77777777" w:rsidR="004E5605" w:rsidRPr="004E5605" w:rsidRDefault="008C68C5" w:rsidP="00122CDD">
            <w:pPr>
              <w:spacing w:line="360" w:lineRule="auto"/>
              <w:rPr>
                <w:rFonts w:eastAsia="標楷體"/>
                <w:sz w:val="20"/>
              </w:rPr>
            </w:pPr>
            <w:r>
              <w:rPr>
                <w:rFonts w:eastAsia="標楷體" w:hint="eastAsia"/>
                <w:sz w:val="20"/>
              </w:rPr>
              <w:t>傳真：</w:t>
            </w:r>
          </w:p>
        </w:tc>
        <w:tc>
          <w:tcPr>
            <w:tcW w:w="1420" w:type="dxa"/>
            <w:vAlign w:val="center"/>
          </w:tcPr>
          <w:p w14:paraId="208B51DB" w14:textId="77777777" w:rsidR="004E5605" w:rsidRPr="004E5605" w:rsidRDefault="004E5605" w:rsidP="00122CDD">
            <w:pPr>
              <w:spacing w:line="294" w:lineRule="exact"/>
              <w:rPr>
                <w:rFonts w:eastAsia="標楷體"/>
                <w:sz w:val="20"/>
              </w:rPr>
            </w:pPr>
          </w:p>
        </w:tc>
      </w:tr>
      <w:tr w:rsidR="004E5605" w:rsidRPr="004E5605" w14:paraId="25979703" w14:textId="77777777" w:rsidTr="00751B4A">
        <w:trPr>
          <w:trHeight w:val="503"/>
        </w:trPr>
        <w:tc>
          <w:tcPr>
            <w:tcW w:w="1807" w:type="dxa"/>
            <w:vMerge/>
            <w:vAlign w:val="center"/>
          </w:tcPr>
          <w:p w14:paraId="16707352" w14:textId="77777777" w:rsidR="004E5605" w:rsidRPr="004E5605" w:rsidRDefault="004E5605" w:rsidP="00122CDD">
            <w:pPr>
              <w:spacing w:line="240" w:lineRule="exact"/>
              <w:rPr>
                <w:rFonts w:eastAsia="標楷體"/>
                <w:sz w:val="20"/>
              </w:rPr>
            </w:pPr>
          </w:p>
        </w:tc>
        <w:tc>
          <w:tcPr>
            <w:tcW w:w="1985" w:type="dxa"/>
            <w:vMerge/>
            <w:vAlign w:val="center"/>
          </w:tcPr>
          <w:p w14:paraId="7304C683" w14:textId="77777777" w:rsidR="004E5605" w:rsidRPr="004E5605" w:rsidRDefault="004E5605" w:rsidP="00122CDD">
            <w:pPr>
              <w:spacing w:line="294" w:lineRule="exact"/>
              <w:rPr>
                <w:rFonts w:eastAsia="標楷體"/>
                <w:sz w:val="20"/>
              </w:rPr>
            </w:pPr>
          </w:p>
        </w:tc>
        <w:tc>
          <w:tcPr>
            <w:tcW w:w="1276" w:type="dxa"/>
            <w:vAlign w:val="center"/>
          </w:tcPr>
          <w:p w14:paraId="1940727F" w14:textId="77777777" w:rsidR="004E5605" w:rsidRPr="004E5605" w:rsidRDefault="004E5605" w:rsidP="00122CDD">
            <w:pPr>
              <w:spacing w:line="294" w:lineRule="exact"/>
              <w:jc w:val="center"/>
              <w:rPr>
                <w:rFonts w:eastAsia="標楷體"/>
                <w:sz w:val="20"/>
              </w:rPr>
            </w:pPr>
            <w:r w:rsidRPr="004E5605">
              <w:rPr>
                <w:rFonts w:eastAsia="標楷體"/>
                <w:sz w:val="20"/>
              </w:rPr>
              <w:t>E-mail</w:t>
            </w:r>
            <w:r w:rsidR="00C46492">
              <w:rPr>
                <w:rFonts w:eastAsia="標楷體" w:hint="eastAsia"/>
                <w:sz w:val="20"/>
              </w:rPr>
              <w:t>：</w:t>
            </w:r>
          </w:p>
        </w:tc>
        <w:tc>
          <w:tcPr>
            <w:tcW w:w="4114" w:type="dxa"/>
            <w:gridSpan w:val="3"/>
            <w:vAlign w:val="center"/>
          </w:tcPr>
          <w:p w14:paraId="587542FC" w14:textId="77777777" w:rsidR="004E5605" w:rsidRPr="004E5605" w:rsidRDefault="004E5605" w:rsidP="00122CDD">
            <w:pPr>
              <w:spacing w:line="294" w:lineRule="exact"/>
              <w:rPr>
                <w:rFonts w:eastAsia="標楷體"/>
                <w:sz w:val="20"/>
              </w:rPr>
            </w:pPr>
            <w:r w:rsidRPr="004E5605">
              <w:rPr>
                <w:rFonts w:eastAsia="標楷體"/>
                <w:sz w:val="20"/>
              </w:rPr>
              <w:t xml:space="preserve">                                         </w:t>
            </w:r>
          </w:p>
        </w:tc>
      </w:tr>
      <w:tr w:rsidR="002D22F6" w:rsidRPr="004E5605" w14:paraId="13BB86C1" w14:textId="77777777" w:rsidTr="00122CDD">
        <w:tc>
          <w:tcPr>
            <w:tcW w:w="1807" w:type="dxa"/>
            <w:vAlign w:val="center"/>
          </w:tcPr>
          <w:p w14:paraId="43892349" w14:textId="77777777" w:rsidR="002D22F6" w:rsidRPr="004E5605" w:rsidRDefault="008C68C5" w:rsidP="00122CDD">
            <w:pPr>
              <w:spacing w:line="240" w:lineRule="exact"/>
              <w:rPr>
                <w:rFonts w:eastAsia="標楷體"/>
                <w:sz w:val="20"/>
              </w:rPr>
            </w:pPr>
            <w:r>
              <w:rPr>
                <w:rFonts w:eastAsia="標楷體" w:hint="eastAsia"/>
                <w:sz w:val="20"/>
              </w:rPr>
              <w:t>聯絡地址：</w:t>
            </w:r>
          </w:p>
        </w:tc>
        <w:tc>
          <w:tcPr>
            <w:tcW w:w="7375" w:type="dxa"/>
            <w:gridSpan w:val="5"/>
            <w:vAlign w:val="center"/>
          </w:tcPr>
          <w:p w14:paraId="7F1B6F26" w14:textId="77777777" w:rsidR="002D22F6" w:rsidRDefault="002D22F6" w:rsidP="00122CDD">
            <w:pPr>
              <w:spacing w:line="294" w:lineRule="exact"/>
              <w:rPr>
                <w:rFonts w:eastAsia="標楷體"/>
                <w:sz w:val="20"/>
              </w:rPr>
            </w:pPr>
          </w:p>
          <w:p w14:paraId="5A83F785" w14:textId="77777777" w:rsidR="00577C08" w:rsidRPr="004E5605" w:rsidRDefault="00577C08" w:rsidP="00122CDD">
            <w:pPr>
              <w:spacing w:line="294" w:lineRule="exact"/>
              <w:rPr>
                <w:rFonts w:eastAsia="標楷體"/>
                <w:sz w:val="20"/>
              </w:rPr>
            </w:pPr>
          </w:p>
        </w:tc>
      </w:tr>
      <w:tr w:rsidR="00577C08" w:rsidRPr="004E5605" w14:paraId="2557DC11" w14:textId="77777777" w:rsidTr="00122CDD">
        <w:tc>
          <w:tcPr>
            <w:tcW w:w="1807" w:type="dxa"/>
            <w:vAlign w:val="center"/>
          </w:tcPr>
          <w:p w14:paraId="1C2D60FF" w14:textId="77777777" w:rsidR="00577C08" w:rsidRDefault="00577C08" w:rsidP="00122CDD">
            <w:pPr>
              <w:spacing w:line="240" w:lineRule="exact"/>
              <w:rPr>
                <w:rFonts w:eastAsia="標楷體"/>
                <w:sz w:val="20"/>
              </w:rPr>
            </w:pPr>
            <w:r>
              <w:rPr>
                <w:rFonts w:eastAsia="標楷體" w:hint="eastAsia"/>
                <w:sz w:val="20"/>
              </w:rPr>
              <w:t>樣品收件人：</w:t>
            </w:r>
          </w:p>
        </w:tc>
        <w:tc>
          <w:tcPr>
            <w:tcW w:w="7375" w:type="dxa"/>
            <w:gridSpan w:val="5"/>
            <w:vAlign w:val="center"/>
          </w:tcPr>
          <w:p w14:paraId="13EEEA09" w14:textId="77777777" w:rsidR="00577C08" w:rsidRDefault="00577C08" w:rsidP="00122CDD">
            <w:pPr>
              <w:spacing w:line="294" w:lineRule="exact"/>
              <w:rPr>
                <w:rFonts w:eastAsia="標楷體"/>
                <w:sz w:val="20"/>
              </w:rPr>
            </w:pPr>
            <w:r>
              <w:rPr>
                <w:rFonts w:ascii="標楷體" w:eastAsia="標楷體" w:hAnsi="標楷體" w:hint="eastAsia"/>
                <w:sz w:val="20"/>
              </w:rPr>
              <w:t>□</w:t>
            </w:r>
            <w:r>
              <w:rPr>
                <w:rFonts w:eastAsia="標楷體" w:hint="eastAsia"/>
                <w:sz w:val="20"/>
              </w:rPr>
              <w:t xml:space="preserve"> </w:t>
            </w:r>
            <w:r>
              <w:rPr>
                <w:rFonts w:eastAsia="標楷體" w:hint="eastAsia"/>
                <w:sz w:val="20"/>
              </w:rPr>
              <w:t>同聯絡人</w:t>
            </w:r>
          </w:p>
          <w:p w14:paraId="4F95151D" w14:textId="77777777" w:rsidR="00577C08" w:rsidRPr="004E5605" w:rsidRDefault="00577C08" w:rsidP="00122CDD">
            <w:pPr>
              <w:spacing w:line="294" w:lineRule="exact"/>
              <w:rPr>
                <w:rFonts w:eastAsia="標楷體"/>
                <w:sz w:val="20"/>
              </w:rPr>
            </w:pPr>
          </w:p>
        </w:tc>
      </w:tr>
      <w:tr w:rsidR="00E466BE" w:rsidRPr="004E5605" w14:paraId="0FF516E1" w14:textId="77777777" w:rsidTr="00122CDD">
        <w:tc>
          <w:tcPr>
            <w:tcW w:w="1807" w:type="dxa"/>
            <w:vAlign w:val="center"/>
          </w:tcPr>
          <w:p w14:paraId="36A24C8C" w14:textId="77777777" w:rsidR="00E466BE" w:rsidRPr="004E5605" w:rsidRDefault="00E466BE" w:rsidP="00122CDD">
            <w:pPr>
              <w:spacing w:line="240" w:lineRule="exact"/>
              <w:rPr>
                <w:rFonts w:eastAsia="標楷體"/>
                <w:sz w:val="20"/>
              </w:rPr>
            </w:pPr>
            <w:r>
              <w:rPr>
                <w:rFonts w:eastAsia="標楷體" w:hint="eastAsia"/>
                <w:sz w:val="20"/>
              </w:rPr>
              <w:t>樣品寄送地址：</w:t>
            </w:r>
          </w:p>
        </w:tc>
        <w:tc>
          <w:tcPr>
            <w:tcW w:w="7375" w:type="dxa"/>
            <w:gridSpan w:val="5"/>
            <w:vAlign w:val="center"/>
          </w:tcPr>
          <w:p w14:paraId="0B5F5E92" w14:textId="77777777" w:rsidR="00E466BE" w:rsidRDefault="00E466BE" w:rsidP="00122CDD">
            <w:pPr>
              <w:spacing w:line="294" w:lineRule="exact"/>
              <w:rPr>
                <w:rFonts w:eastAsia="標楷體"/>
                <w:sz w:val="20"/>
              </w:rPr>
            </w:pPr>
            <w:r>
              <w:rPr>
                <w:rFonts w:ascii="標楷體" w:eastAsia="標楷體" w:hAnsi="標楷體" w:hint="eastAsia"/>
                <w:sz w:val="20"/>
              </w:rPr>
              <w:t>□</w:t>
            </w:r>
            <w:r>
              <w:rPr>
                <w:rFonts w:eastAsia="標楷體" w:hint="eastAsia"/>
                <w:sz w:val="20"/>
              </w:rPr>
              <w:t xml:space="preserve"> </w:t>
            </w:r>
            <w:r>
              <w:rPr>
                <w:rFonts w:eastAsia="標楷體" w:hint="eastAsia"/>
                <w:sz w:val="20"/>
              </w:rPr>
              <w:t>同聯絡地址</w:t>
            </w:r>
            <w:r w:rsidRPr="004E5605">
              <w:rPr>
                <w:rFonts w:eastAsia="標楷體"/>
                <w:sz w:val="20"/>
              </w:rPr>
              <w:t xml:space="preserve">           </w:t>
            </w:r>
          </w:p>
          <w:p w14:paraId="64BBB3FE" w14:textId="77777777" w:rsidR="00E466BE" w:rsidRPr="004E5605" w:rsidRDefault="00E466BE" w:rsidP="00122CDD">
            <w:pPr>
              <w:spacing w:line="294" w:lineRule="exact"/>
              <w:rPr>
                <w:rFonts w:eastAsia="標楷體"/>
                <w:sz w:val="20"/>
              </w:rPr>
            </w:pPr>
            <w:r w:rsidRPr="004E5605">
              <w:rPr>
                <w:rFonts w:eastAsia="標楷體"/>
                <w:sz w:val="20"/>
              </w:rPr>
              <w:t xml:space="preserve">                </w:t>
            </w:r>
          </w:p>
        </w:tc>
      </w:tr>
      <w:tr w:rsidR="002D22F6" w:rsidRPr="004E5605" w14:paraId="17797F5D" w14:textId="77777777" w:rsidTr="00122CDD">
        <w:tc>
          <w:tcPr>
            <w:tcW w:w="1807" w:type="dxa"/>
            <w:vAlign w:val="center"/>
          </w:tcPr>
          <w:p w14:paraId="487B7607" w14:textId="77777777" w:rsidR="002D22F6" w:rsidRPr="004E5605" w:rsidRDefault="008C68C5" w:rsidP="00122CDD">
            <w:pPr>
              <w:spacing w:line="240" w:lineRule="exact"/>
              <w:rPr>
                <w:rFonts w:eastAsia="標楷體"/>
                <w:sz w:val="20"/>
              </w:rPr>
            </w:pPr>
            <w:r>
              <w:rPr>
                <w:rFonts w:eastAsia="標楷體"/>
                <w:sz w:val="20"/>
              </w:rPr>
              <w:t>T</w:t>
            </w:r>
            <w:r>
              <w:rPr>
                <w:rFonts w:eastAsia="標楷體" w:hint="eastAsia"/>
                <w:sz w:val="20"/>
              </w:rPr>
              <w:t>AF</w:t>
            </w:r>
            <w:r>
              <w:rPr>
                <w:rFonts w:eastAsia="標楷體" w:hint="eastAsia"/>
                <w:sz w:val="20"/>
              </w:rPr>
              <w:t>認證實驗室：</w:t>
            </w:r>
          </w:p>
        </w:tc>
        <w:tc>
          <w:tcPr>
            <w:tcW w:w="7375" w:type="dxa"/>
            <w:gridSpan w:val="5"/>
            <w:vAlign w:val="center"/>
          </w:tcPr>
          <w:p w14:paraId="436BBE8A" w14:textId="77777777" w:rsidR="002D22F6" w:rsidRPr="004E5605" w:rsidRDefault="00577C08" w:rsidP="00122CDD">
            <w:pPr>
              <w:pStyle w:val="a6"/>
              <w:tabs>
                <w:tab w:val="clear" w:pos="5897"/>
              </w:tabs>
              <w:spacing w:line="294" w:lineRule="exact"/>
              <w:rPr>
                <w:rFonts w:eastAsia="標楷體"/>
                <w:sz w:val="20"/>
              </w:rPr>
            </w:pPr>
            <w:r>
              <w:rPr>
                <w:rFonts w:ascii="標楷體" w:eastAsia="標楷體" w:hAnsi="標楷體" w:hint="eastAsia"/>
                <w:sz w:val="20"/>
              </w:rPr>
              <w:t>□</w:t>
            </w:r>
            <w:r w:rsidR="008C68C5">
              <w:rPr>
                <w:rFonts w:eastAsia="標楷體" w:hint="eastAsia"/>
                <w:sz w:val="20"/>
              </w:rPr>
              <w:t xml:space="preserve"> </w:t>
            </w:r>
            <w:r w:rsidR="008C68C5">
              <w:rPr>
                <w:rFonts w:eastAsia="標楷體" w:hint="eastAsia"/>
                <w:sz w:val="20"/>
              </w:rPr>
              <w:t>是；實驗室編號</w:t>
            </w:r>
            <w:r w:rsidR="008C68C5">
              <w:rPr>
                <w:rFonts w:eastAsia="標楷體" w:hint="eastAsia"/>
                <w:sz w:val="20"/>
              </w:rPr>
              <w:t xml:space="preserve"> __________________</w:t>
            </w:r>
            <w:r w:rsidR="002D22F6" w:rsidRPr="004E5605">
              <w:rPr>
                <w:rFonts w:eastAsia="標楷體"/>
                <w:sz w:val="20"/>
              </w:rPr>
              <w:t xml:space="preserve">   </w:t>
            </w:r>
            <w:r>
              <w:rPr>
                <w:rFonts w:ascii="標楷體" w:eastAsia="標楷體" w:hAnsi="標楷體" w:hint="eastAsia"/>
                <w:sz w:val="20"/>
              </w:rPr>
              <w:t>□</w:t>
            </w:r>
            <w:r w:rsidR="008C68C5">
              <w:rPr>
                <w:rFonts w:eastAsia="標楷體" w:hint="eastAsia"/>
                <w:sz w:val="20"/>
              </w:rPr>
              <w:t xml:space="preserve"> </w:t>
            </w:r>
            <w:r w:rsidR="008C68C5">
              <w:rPr>
                <w:rFonts w:eastAsia="標楷體" w:hint="eastAsia"/>
                <w:sz w:val="20"/>
              </w:rPr>
              <w:t>否</w:t>
            </w:r>
            <w:r w:rsidR="002D22F6" w:rsidRPr="004E5605">
              <w:rPr>
                <w:rFonts w:eastAsia="標楷體"/>
                <w:sz w:val="20"/>
              </w:rPr>
              <w:t xml:space="preserve">                                 </w:t>
            </w:r>
          </w:p>
        </w:tc>
      </w:tr>
      <w:tr w:rsidR="006216DD" w:rsidRPr="004E5605" w14:paraId="6F8049C4" w14:textId="77777777" w:rsidTr="00751B4A">
        <w:trPr>
          <w:trHeight w:val="338"/>
        </w:trPr>
        <w:tc>
          <w:tcPr>
            <w:tcW w:w="1807" w:type="dxa"/>
            <w:vAlign w:val="center"/>
          </w:tcPr>
          <w:p w14:paraId="2B17D459" w14:textId="77777777" w:rsidR="006216DD" w:rsidRDefault="006216DD" w:rsidP="00122CDD">
            <w:pPr>
              <w:spacing w:line="240" w:lineRule="exact"/>
              <w:rPr>
                <w:rFonts w:eastAsia="標楷體"/>
                <w:sz w:val="20"/>
              </w:rPr>
            </w:pPr>
            <w:r>
              <w:rPr>
                <w:rFonts w:eastAsia="標楷體" w:hint="eastAsia"/>
                <w:sz w:val="20"/>
              </w:rPr>
              <w:t>報名場次編號：</w:t>
            </w:r>
          </w:p>
        </w:tc>
        <w:tc>
          <w:tcPr>
            <w:tcW w:w="5104" w:type="dxa"/>
            <w:gridSpan w:val="3"/>
            <w:vAlign w:val="center"/>
          </w:tcPr>
          <w:p w14:paraId="4C3A31B3" w14:textId="77777777" w:rsidR="006216DD" w:rsidRDefault="006216DD" w:rsidP="00122CDD">
            <w:pPr>
              <w:pStyle w:val="a6"/>
              <w:tabs>
                <w:tab w:val="clear" w:pos="5897"/>
              </w:tabs>
              <w:spacing w:line="294" w:lineRule="exact"/>
              <w:rPr>
                <w:rFonts w:ascii="標楷體" w:eastAsia="標楷體" w:hAnsi="標楷體"/>
                <w:sz w:val="20"/>
              </w:rPr>
            </w:pPr>
          </w:p>
        </w:tc>
        <w:tc>
          <w:tcPr>
            <w:tcW w:w="851" w:type="dxa"/>
            <w:vAlign w:val="center"/>
          </w:tcPr>
          <w:p w14:paraId="6F9171EC" w14:textId="77777777" w:rsidR="006216DD" w:rsidRDefault="006216DD" w:rsidP="00122CDD">
            <w:pPr>
              <w:pStyle w:val="a6"/>
              <w:tabs>
                <w:tab w:val="clear" w:pos="5897"/>
              </w:tabs>
              <w:spacing w:line="294" w:lineRule="exact"/>
              <w:rPr>
                <w:rFonts w:ascii="標楷體" w:eastAsia="標楷體" w:hAnsi="標楷體"/>
                <w:sz w:val="20"/>
              </w:rPr>
            </w:pPr>
            <w:r>
              <w:rPr>
                <w:rFonts w:ascii="標楷體" w:eastAsia="標楷體" w:hAnsi="標楷體" w:hint="eastAsia"/>
                <w:sz w:val="20"/>
              </w:rPr>
              <w:t>費用：</w:t>
            </w:r>
          </w:p>
        </w:tc>
        <w:tc>
          <w:tcPr>
            <w:tcW w:w="1420" w:type="dxa"/>
            <w:vAlign w:val="center"/>
          </w:tcPr>
          <w:p w14:paraId="39CC5908" w14:textId="77777777" w:rsidR="006216DD" w:rsidRPr="0011552E" w:rsidRDefault="006216DD" w:rsidP="00122CDD">
            <w:pPr>
              <w:pStyle w:val="a6"/>
              <w:tabs>
                <w:tab w:val="clear" w:pos="5897"/>
              </w:tabs>
              <w:spacing w:line="294" w:lineRule="exact"/>
              <w:rPr>
                <w:rFonts w:eastAsia="標楷體"/>
                <w:sz w:val="20"/>
              </w:rPr>
            </w:pPr>
          </w:p>
        </w:tc>
      </w:tr>
      <w:tr w:rsidR="00577C08" w:rsidRPr="004E5605" w14:paraId="6257927B" w14:textId="77777777" w:rsidTr="00122CDD">
        <w:tc>
          <w:tcPr>
            <w:tcW w:w="1807" w:type="dxa"/>
            <w:vAlign w:val="center"/>
          </w:tcPr>
          <w:p w14:paraId="279AD772" w14:textId="77777777" w:rsidR="00577C08" w:rsidRDefault="00577C08" w:rsidP="00122CDD">
            <w:pPr>
              <w:spacing w:line="240" w:lineRule="exact"/>
              <w:rPr>
                <w:rFonts w:eastAsia="標楷體"/>
                <w:sz w:val="20"/>
              </w:rPr>
            </w:pPr>
            <w:r>
              <w:rPr>
                <w:rFonts w:eastAsia="標楷體" w:hint="eastAsia"/>
                <w:sz w:val="20"/>
              </w:rPr>
              <w:t>備註：</w:t>
            </w:r>
          </w:p>
        </w:tc>
        <w:tc>
          <w:tcPr>
            <w:tcW w:w="7375" w:type="dxa"/>
            <w:gridSpan w:val="5"/>
            <w:vAlign w:val="center"/>
          </w:tcPr>
          <w:p w14:paraId="7A47F1F9" w14:textId="77777777" w:rsidR="00577C08" w:rsidRDefault="00577C08" w:rsidP="00122CDD">
            <w:pPr>
              <w:pStyle w:val="a6"/>
              <w:tabs>
                <w:tab w:val="clear" w:pos="5897"/>
              </w:tabs>
              <w:spacing w:line="294" w:lineRule="exact"/>
              <w:rPr>
                <w:rFonts w:ascii="標楷體" w:eastAsia="標楷體" w:hAnsi="標楷體"/>
                <w:sz w:val="20"/>
              </w:rPr>
            </w:pPr>
          </w:p>
          <w:p w14:paraId="351ADB30" w14:textId="77777777" w:rsidR="00577C08" w:rsidRDefault="00577C08" w:rsidP="00122CDD">
            <w:pPr>
              <w:pStyle w:val="a6"/>
              <w:tabs>
                <w:tab w:val="clear" w:pos="5897"/>
              </w:tabs>
              <w:spacing w:line="294" w:lineRule="exact"/>
              <w:rPr>
                <w:rFonts w:ascii="標楷體" w:eastAsia="標楷體" w:hAnsi="標楷體"/>
                <w:sz w:val="20"/>
              </w:rPr>
            </w:pPr>
          </w:p>
        </w:tc>
      </w:tr>
    </w:tbl>
    <w:p w14:paraId="549B74EA" w14:textId="77777777" w:rsidR="006216DD" w:rsidRPr="004E5605" w:rsidRDefault="006216DD" w:rsidP="006A44E9">
      <w:pPr>
        <w:spacing w:line="240" w:lineRule="exact"/>
        <w:rPr>
          <w:rFonts w:eastAsia="標楷體"/>
          <w:sz w:val="20"/>
        </w:rPr>
      </w:pPr>
    </w:p>
    <w:p w14:paraId="6AE114FD" w14:textId="77777777" w:rsidR="004E5605" w:rsidRDefault="00577C08" w:rsidP="0022462E">
      <w:pPr>
        <w:rPr>
          <w:rFonts w:eastAsia="標楷體"/>
          <w:sz w:val="20"/>
        </w:rPr>
      </w:pPr>
      <w:r>
        <w:rPr>
          <w:rFonts w:eastAsia="標楷體" w:hint="eastAsia"/>
          <w:sz w:val="20"/>
        </w:rPr>
        <w:t>申請</w:t>
      </w:r>
      <w:r w:rsidR="00327972" w:rsidRPr="004E5605">
        <w:rPr>
          <w:rFonts w:eastAsia="標楷體"/>
          <w:sz w:val="20"/>
        </w:rPr>
        <w:t>者</w:t>
      </w:r>
      <w:r w:rsidR="00327972" w:rsidRPr="004E5605">
        <w:rPr>
          <w:rFonts w:eastAsia="標楷體"/>
          <w:sz w:val="20"/>
        </w:rPr>
        <w:t>(</w:t>
      </w:r>
      <w:r>
        <w:rPr>
          <w:rFonts w:eastAsia="標楷體" w:hint="eastAsia"/>
          <w:sz w:val="20"/>
        </w:rPr>
        <w:t>機構</w:t>
      </w:r>
      <w:r w:rsidR="00327972" w:rsidRPr="004E5605">
        <w:rPr>
          <w:rFonts w:eastAsia="標楷體"/>
          <w:sz w:val="20"/>
        </w:rPr>
        <w:t>)</w:t>
      </w:r>
      <w:r w:rsidR="00327972" w:rsidRPr="004E5605">
        <w:rPr>
          <w:rFonts w:eastAsia="標楷體"/>
          <w:sz w:val="20"/>
        </w:rPr>
        <w:t>簽章</w:t>
      </w:r>
      <w:r w:rsidR="00E671C1">
        <w:rPr>
          <w:rFonts w:eastAsia="標楷體" w:hint="eastAsia"/>
          <w:sz w:val="20"/>
        </w:rPr>
        <w:t>：</w:t>
      </w:r>
      <w:r w:rsidR="00E671C1">
        <w:rPr>
          <w:rFonts w:eastAsia="標楷體"/>
          <w:sz w:val="20"/>
        </w:rPr>
        <w:t xml:space="preserve">                              </w:t>
      </w:r>
      <w:r w:rsidR="00327972" w:rsidRPr="004E5605">
        <w:rPr>
          <w:rFonts w:eastAsia="標楷體"/>
          <w:sz w:val="20"/>
        </w:rPr>
        <w:t xml:space="preserve">   </w:t>
      </w:r>
      <w:r w:rsidR="003F0619" w:rsidRPr="003F0619">
        <w:rPr>
          <w:rFonts w:eastAsia="標楷體" w:hint="eastAsia"/>
          <w:sz w:val="20"/>
        </w:rPr>
        <w:t>舉辦</w:t>
      </w:r>
      <w:r>
        <w:rPr>
          <w:rFonts w:eastAsia="標楷體" w:hint="eastAsia"/>
          <w:sz w:val="20"/>
        </w:rPr>
        <w:t>機構</w:t>
      </w:r>
      <w:r w:rsidR="00BB2F26" w:rsidRPr="004E5605">
        <w:rPr>
          <w:rFonts w:eastAsia="標楷體"/>
          <w:sz w:val="20"/>
        </w:rPr>
        <w:t>服務窗口承辦人員</w:t>
      </w:r>
      <w:r w:rsidR="00C448AE">
        <w:rPr>
          <w:rFonts w:eastAsia="標楷體" w:hint="eastAsia"/>
          <w:sz w:val="20"/>
        </w:rPr>
        <w:t>：</w:t>
      </w:r>
    </w:p>
    <w:p w14:paraId="57EF21E6" w14:textId="77777777" w:rsidR="00C067AF" w:rsidRPr="00C067AF" w:rsidRDefault="00C067AF" w:rsidP="0022462E">
      <w:pPr>
        <w:rPr>
          <w:rFonts w:eastAsia="標楷體"/>
          <w:sz w:val="20"/>
        </w:rPr>
      </w:pPr>
    </w:p>
    <w:p w14:paraId="0BF4554A" w14:textId="77777777" w:rsidR="004E5605" w:rsidRPr="000873B7" w:rsidRDefault="00F240BB" w:rsidP="00E466BE">
      <w:pPr>
        <w:widowControl/>
        <w:spacing w:line="240" w:lineRule="auto"/>
        <w:jc w:val="left"/>
        <w:rPr>
          <w:rFonts w:eastAsia="標楷體"/>
          <w:sz w:val="16"/>
          <w:szCs w:val="16"/>
        </w:rPr>
      </w:pPr>
      <w:r w:rsidRPr="000873B7">
        <w:rPr>
          <w:rFonts w:ascii="標楷體" w:eastAsia="標楷體" w:hAnsi="標楷體" w:hint="eastAsia"/>
          <w:sz w:val="16"/>
          <w:szCs w:val="16"/>
        </w:rPr>
        <w:t>※</w:t>
      </w:r>
      <w:r w:rsidR="00BF7B84" w:rsidRPr="000873B7">
        <w:rPr>
          <w:rFonts w:ascii="標楷體" w:eastAsia="標楷體" w:hAnsi="標楷體" w:hint="eastAsia"/>
          <w:sz w:val="16"/>
          <w:szCs w:val="16"/>
        </w:rPr>
        <w:t>報名</w:t>
      </w:r>
      <w:r w:rsidRPr="000873B7">
        <w:rPr>
          <w:rFonts w:eastAsia="標楷體" w:hint="eastAsia"/>
          <w:sz w:val="16"/>
          <w:szCs w:val="16"/>
        </w:rPr>
        <w:t>注意事項</w:t>
      </w:r>
      <w:r w:rsidR="00E466BE" w:rsidRPr="000873B7">
        <w:rPr>
          <w:rFonts w:eastAsia="標楷體" w:hint="eastAsia"/>
          <w:sz w:val="16"/>
          <w:szCs w:val="16"/>
        </w:rPr>
        <w:t>：</w:t>
      </w:r>
    </w:p>
    <w:p w14:paraId="3778BE77" w14:textId="77777777" w:rsidR="00E466BE" w:rsidRPr="000873B7" w:rsidRDefault="00E671C1" w:rsidP="000873B7">
      <w:pPr>
        <w:widowControl/>
        <w:spacing w:line="240" w:lineRule="auto"/>
        <w:ind w:left="227" w:hangingChars="142" w:hanging="227"/>
        <w:jc w:val="left"/>
        <w:rPr>
          <w:rFonts w:eastAsia="標楷體"/>
          <w:sz w:val="16"/>
          <w:szCs w:val="16"/>
        </w:rPr>
      </w:pPr>
      <w:r w:rsidRPr="000873B7">
        <w:rPr>
          <w:rFonts w:eastAsia="標楷體" w:hint="eastAsia"/>
          <w:sz w:val="16"/>
          <w:szCs w:val="16"/>
        </w:rPr>
        <w:t xml:space="preserve">1. </w:t>
      </w:r>
      <w:r w:rsidR="00653256" w:rsidRPr="000873B7">
        <w:rPr>
          <w:rFonts w:eastAsia="標楷體" w:hint="eastAsia"/>
          <w:sz w:val="16"/>
          <w:szCs w:val="16"/>
        </w:rPr>
        <w:t>請以正楷</w:t>
      </w:r>
      <w:r w:rsidRPr="000873B7">
        <w:rPr>
          <w:rFonts w:eastAsia="標楷體" w:hint="eastAsia"/>
          <w:sz w:val="16"/>
          <w:szCs w:val="16"/>
        </w:rPr>
        <w:t>填寫</w:t>
      </w:r>
      <w:r w:rsidR="00653256" w:rsidRPr="000873B7">
        <w:rPr>
          <w:rFonts w:eastAsia="標楷體" w:hint="eastAsia"/>
          <w:sz w:val="16"/>
          <w:szCs w:val="16"/>
        </w:rPr>
        <w:t>能力試驗參與</w:t>
      </w:r>
      <w:r w:rsidRPr="000873B7">
        <w:rPr>
          <w:rFonts w:eastAsia="標楷體" w:hint="eastAsia"/>
          <w:sz w:val="16"/>
          <w:szCs w:val="16"/>
        </w:rPr>
        <w:t>報名表</w:t>
      </w:r>
      <w:r w:rsidR="00653256" w:rsidRPr="000873B7">
        <w:rPr>
          <w:rFonts w:eastAsia="標楷體" w:hint="eastAsia"/>
          <w:sz w:val="16"/>
          <w:szCs w:val="16"/>
        </w:rPr>
        <w:t>，並確保其填寫之資訊無誤。</w:t>
      </w:r>
      <w:r w:rsidR="00C067AF">
        <w:rPr>
          <w:rFonts w:eastAsia="標楷體" w:hint="eastAsia"/>
          <w:sz w:val="16"/>
          <w:szCs w:val="16"/>
        </w:rPr>
        <w:t>如欲報名不同能力試驗場次請分別填寫報名表，請勿合併場次報名</w:t>
      </w:r>
      <w:r w:rsidR="00C067AF" w:rsidRPr="000873B7">
        <w:rPr>
          <w:rFonts w:eastAsia="標楷體" w:hint="eastAsia"/>
          <w:sz w:val="16"/>
          <w:szCs w:val="16"/>
        </w:rPr>
        <w:t>。</w:t>
      </w:r>
    </w:p>
    <w:p w14:paraId="2E2FB91E" w14:textId="77777777" w:rsidR="00653256" w:rsidRPr="000873B7" w:rsidRDefault="00653256" w:rsidP="000873B7">
      <w:pPr>
        <w:widowControl/>
        <w:spacing w:line="240" w:lineRule="auto"/>
        <w:ind w:left="227" w:hangingChars="142" w:hanging="227"/>
        <w:jc w:val="left"/>
        <w:rPr>
          <w:rFonts w:eastAsia="標楷體"/>
          <w:sz w:val="16"/>
          <w:szCs w:val="16"/>
        </w:rPr>
      </w:pPr>
      <w:r w:rsidRPr="000873B7">
        <w:rPr>
          <w:rFonts w:eastAsia="標楷體" w:hint="eastAsia"/>
          <w:sz w:val="16"/>
          <w:szCs w:val="16"/>
        </w:rPr>
        <w:t xml:space="preserve">2. </w:t>
      </w:r>
      <w:r w:rsidRPr="000873B7">
        <w:rPr>
          <w:rFonts w:eastAsia="標楷體" w:hint="eastAsia"/>
          <w:sz w:val="16"/>
          <w:szCs w:val="16"/>
        </w:rPr>
        <w:t>請將填妥之能力試驗參與報名表傳真至</w:t>
      </w:r>
      <w:r w:rsidR="00BC3DED" w:rsidRPr="00BC3DED">
        <w:rPr>
          <w:rFonts w:eastAsia="標楷體"/>
          <w:sz w:val="16"/>
          <w:szCs w:val="16"/>
        </w:rPr>
        <w:t>(03)5613617</w:t>
      </w:r>
      <w:r w:rsidRPr="000873B7">
        <w:rPr>
          <w:rFonts w:eastAsia="標楷體" w:hint="eastAsia"/>
          <w:sz w:val="16"/>
          <w:szCs w:val="16"/>
        </w:rPr>
        <w:t>，承辦人員收件後將寄發繳費通知單，於期限內繳費即完成報名程序</w:t>
      </w:r>
      <w:r w:rsidR="006F0C16">
        <w:rPr>
          <w:rFonts w:eastAsia="標楷體" w:hint="eastAsia"/>
          <w:sz w:val="16"/>
          <w:szCs w:val="16"/>
        </w:rPr>
        <w:t>。</w:t>
      </w:r>
      <w:r w:rsidR="001C2CCF" w:rsidRPr="000873B7">
        <w:rPr>
          <w:rFonts w:eastAsia="標楷體" w:hint="eastAsia"/>
          <w:sz w:val="16"/>
          <w:szCs w:val="16"/>
        </w:rPr>
        <w:t>傳真能力試驗參與報名表後</w:t>
      </w:r>
      <w:r w:rsidR="001C2CCF" w:rsidRPr="000873B7">
        <w:rPr>
          <w:rFonts w:eastAsia="標楷體" w:hint="eastAsia"/>
          <w:sz w:val="16"/>
          <w:szCs w:val="16"/>
        </w:rPr>
        <w:t>7</w:t>
      </w:r>
      <w:r w:rsidR="001C2CCF" w:rsidRPr="000873B7">
        <w:rPr>
          <w:rFonts w:eastAsia="標楷體" w:hint="eastAsia"/>
          <w:sz w:val="16"/>
          <w:szCs w:val="16"/>
        </w:rPr>
        <w:t>個工作天內如未收到繳費通知單，敬請與</w:t>
      </w:r>
      <w:r w:rsidR="003F0619" w:rsidRPr="003F0619">
        <w:rPr>
          <w:rFonts w:eastAsia="標楷體" w:hint="eastAsia"/>
          <w:sz w:val="16"/>
          <w:szCs w:val="16"/>
        </w:rPr>
        <w:t>舉辦</w:t>
      </w:r>
      <w:r w:rsidR="001C2CCF" w:rsidRPr="000873B7">
        <w:rPr>
          <w:rFonts w:eastAsia="標楷體" w:hint="eastAsia"/>
          <w:sz w:val="16"/>
          <w:szCs w:val="16"/>
        </w:rPr>
        <w:t>機構</w:t>
      </w:r>
      <w:r w:rsidR="001C2CCF" w:rsidRPr="000873B7">
        <w:rPr>
          <w:rFonts w:eastAsia="標楷體"/>
          <w:sz w:val="16"/>
          <w:szCs w:val="16"/>
        </w:rPr>
        <w:t>服務窗口</w:t>
      </w:r>
      <w:r w:rsidR="001C2CCF" w:rsidRPr="000873B7">
        <w:rPr>
          <w:rFonts w:eastAsia="標楷體" w:hint="eastAsia"/>
          <w:sz w:val="16"/>
          <w:szCs w:val="16"/>
        </w:rPr>
        <w:t>聯絡</w:t>
      </w:r>
      <w:r w:rsidRPr="000873B7">
        <w:rPr>
          <w:rFonts w:eastAsia="標楷體" w:hint="eastAsia"/>
          <w:sz w:val="16"/>
          <w:szCs w:val="16"/>
        </w:rPr>
        <w:t>。</w:t>
      </w:r>
    </w:p>
    <w:p w14:paraId="77DD7E39" w14:textId="77777777" w:rsidR="00653256" w:rsidRPr="000873B7" w:rsidRDefault="00653256" w:rsidP="000873B7">
      <w:pPr>
        <w:widowControl/>
        <w:spacing w:line="240" w:lineRule="auto"/>
        <w:ind w:left="227" w:hangingChars="142" w:hanging="227"/>
        <w:jc w:val="left"/>
        <w:rPr>
          <w:rFonts w:eastAsia="標楷體"/>
          <w:sz w:val="16"/>
          <w:szCs w:val="16"/>
        </w:rPr>
      </w:pPr>
      <w:r w:rsidRPr="000873B7">
        <w:rPr>
          <w:rFonts w:eastAsia="標楷體" w:hint="eastAsia"/>
          <w:sz w:val="16"/>
          <w:szCs w:val="16"/>
        </w:rPr>
        <w:t xml:space="preserve">3. </w:t>
      </w:r>
      <w:r w:rsidR="004831D2" w:rsidRPr="000873B7">
        <w:rPr>
          <w:rFonts w:eastAsia="標楷體" w:hint="eastAsia"/>
          <w:sz w:val="16"/>
          <w:szCs w:val="16"/>
        </w:rPr>
        <w:t>樣品寄送日前</w:t>
      </w:r>
      <w:r w:rsidR="004831D2" w:rsidRPr="000873B7">
        <w:rPr>
          <w:rFonts w:eastAsia="標楷體" w:hint="eastAsia"/>
          <w:sz w:val="16"/>
          <w:szCs w:val="16"/>
        </w:rPr>
        <w:t>14</w:t>
      </w:r>
      <w:r w:rsidR="004831D2" w:rsidRPr="000873B7">
        <w:rPr>
          <w:rFonts w:eastAsia="標楷體" w:hint="eastAsia"/>
          <w:sz w:val="16"/>
          <w:szCs w:val="16"/>
        </w:rPr>
        <w:t>個工作天當天將停止收件，</w:t>
      </w:r>
      <w:proofErr w:type="gramStart"/>
      <w:r w:rsidR="004831D2" w:rsidRPr="000873B7">
        <w:rPr>
          <w:rFonts w:eastAsia="標楷體" w:hint="eastAsia"/>
          <w:sz w:val="16"/>
          <w:szCs w:val="16"/>
        </w:rPr>
        <w:t>請欲參加</w:t>
      </w:r>
      <w:proofErr w:type="gramEnd"/>
      <w:r w:rsidR="004831D2" w:rsidRPr="000873B7">
        <w:rPr>
          <w:rFonts w:eastAsia="標楷體" w:hint="eastAsia"/>
          <w:sz w:val="16"/>
          <w:szCs w:val="16"/>
        </w:rPr>
        <w:t>能力試驗之</w:t>
      </w:r>
      <w:r w:rsidR="00BC3DED">
        <w:rPr>
          <w:rFonts w:eastAsia="標楷體" w:hint="eastAsia"/>
          <w:sz w:val="16"/>
          <w:szCs w:val="16"/>
        </w:rPr>
        <w:t>申請</w:t>
      </w:r>
      <w:r w:rsidR="004831D2" w:rsidRPr="000873B7">
        <w:rPr>
          <w:rFonts w:eastAsia="標楷體" w:hint="eastAsia"/>
          <w:sz w:val="16"/>
          <w:szCs w:val="16"/>
        </w:rPr>
        <w:t>者務必於</w:t>
      </w:r>
      <w:r w:rsidR="000056EA">
        <w:rPr>
          <w:rFonts w:eastAsia="標楷體" w:hint="eastAsia"/>
          <w:sz w:val="16"/>
          <w:szCs w:val="16"/>
        </w:rPr>
        <w:t>截止</w:t>
      </w:r>
      <w:r w:rsidR="004831D2" w:rsidRPr="000873B7">
        <w:rPr>
          <w:rFonts w:eastAsia="標楷體" w:hint="eastAsia"/>
          <w:sz w:val="16"/>
          <w:szCs w:val="16"/>
        </w:rPr>
        <w:t>期限內將報名表傳真至</w:t>
      </w:r>
      <w:r w:rsidR="004508B6" w:rsidRPr="004508B6">
        <w:rPr>
          <w:rFonts w:eastAsia="標楷體"/>
          <w:sz w:val="16"/>
          <w:szCs w:val="16"/>
        </w:rPr>
        <w:t>(03)5613617</w:t>
      </w:r>
      <w:r w:rsidR="0005173E" w:rsidRPr="000873B7">
        <w:rPr>
          <w:rFonts w:eastAsia="標楷體" w:hint="eastAsia"/>
          <w:sz w:val="16"/>
          <w:szCs w:val="16"/>
        </w:rPr>
        <w:t>並完成繳費</w:t>
      </w:r>
      <w:r w:rsidR="006F0C16">
        <w:rPr>
          <w:rFonts w:eastAsia="標楷體" w:hint="eastAsia"/>
          <w:sz w:val="16"/>
          <w:szCs w:val="16"/>
        </w:rPr>
        <w:t>。如欲報名</w:t>
      </w:r>
      <w:r w:rsidR="00122CDD">
        <w:rPr>
          <w:rFonts w:eastAsia="標楷體" w:hint="eastAsia"/>
          <w:sz w:val="16"/>
          <w:szCs w:val="16"/>
        </w:rPr>
        <w:t>不同能力試驗場次請分別填寫報名表，請勿合併場次報名</w:t>
      </w:r>
      <w:r w:rsidR="004831D2" w:rsidRPr="000873B7">
        <w:rPr>
          <w:rFonts w:eastAsia="標楷體" w:hint="eastAsia"/>
          <w:sz w:val="16"/>
          <w:szCs w:val="16"/>
        </w:rPr>
        <w:t>。</w:t>
      </w:r>
    </w:p>
    <w:p w14:paraId="0740581B" w14:textId="77777777" w:rsidR="004831D2" w:rsidRPr="000873B7" w:rsidRDefault="004831D2" w:rsidP="000873B7">
      <w:pPr>
        <w:widowControl/>
        <w:spacing w:line="240" w:lineRule="auto"/>
        <w:ind w:left="227" w:hangingChars="142" w:hanging="227"/>
        <w:jc w:val="left"/>
        <w:rPr>
          <w:rFonts w:eastAsia="標楷體"/>
          <w:sz w:val="16"/>
          <w:szCs w:val="16"/>
        </w:rPr>
      </w:pPr>
      <w:r w:rsidRPr="000873B7">
        <w:rPr>
          <w:rFonts w:eastAsia="標楷體" w:hint="eastAsia"/>
          <w:sz w:val="16"/>
          <w:szCs w:val="16"/>
        </w:rPr>
        <w:t xml:space="preserve">4. </w:t>
      </w:r>
      <w:r w:rsidRPr="000873B7">
        <w:rPr>
          <w:rFonts w:eastAsia="標楷體" w:hint="eastAsia"/>
          <w:sz w:val="16"/>
          <w:szCs w:val="16"/>
        </w:rPr>
        <w:t>樣品確認寄出時將以電子郵件（</w:t>
      </w:r>
      <w:r w:rsidRPr="000873B7">
        <w:rPr>
          <w:rFonts w:eastAsia="標楷體" w:hint="eastAsia"/>
          <w:sz w:val="16"/>
          <w:szCs w:val="16"/>
        </w:rPr>
        <w:t>E-mail</w:t>
      </w:r>
      <w:r w:rsidRPr="000873B7">
        <w:rPr>
          <w:rFonts w:eastAsia="標楷體" w:hint="eastAsia"/>
          <w:sz w:val="16"/>
          <w:szCs w:val="16"/>
        </w:rPr>
        <w:t>）通知</w:t>
      </w:r>
      <w:r w:rsidR="0068618B" w:rsidRPr="000873B7">
        <w:rPr>
          <w:rFonts w:eastAsia="標楷體" w:hint="eastAsia"/>
          <w:sz w:val="16"/>
          <w:szCs w:val="16"/>
        </w:rPr>
        <w:t>聯絡人</w:t>
      </w:r>
      <w:r w:rsidRPr="000873B7">
        <w:rPr>
          <w:rFonts w:eastAsia="標楷體" w:hint="eastAsia"/>
          <w:sz w:val="16"/>
          <w:szCs w:val="16"/>
        </w:rPr>
        <w:t>，並提供物流</w:t>
      </w:r>
      <w:r w:rsidR="003E48C8" w:rsidRPr="000873B7">
        <w:rPr>
          <w:rFonts w:eastAsia="標楷體" w:hint="eastAsia"/>
          <w:sz w:val="16"/>
          <w:szCs w:val="16"/>
        </w:rPr>
        <w:t>包裹查詢號碼</w:t>
      </w:r>
      <w:r w:rsidRPr="000873B7">
        <w:rPr>
          <w:rFonts w:eastAsia="標楷體" w:hint="eastAsia"/>
          <w:sz w:val="16"/>
          <w:szCs w:val="16"/>
        </w:rPr>
        <w:t>以供</w:t>
      </w:r>
      <w:r w:rsidR="0068618B" w:rsidRPr="000873B7">
        <w:rPr>
          <w:rFonts w:eastAsia="標楷體" w:hint="eastAsia"/>
          <w:sz w:val="16"/>
          <w:szCs w:val="16"/>
        </w:rPr>
        <w:t>聯絡人</w:t>
      </w:r>
      <w:r w:rsidRPr="000873B7">
        <w:rPr>
          <w:rFonts w:eastAsia="標楷體" w:hint="eastAsia"/>
          <w:sz w:val="16"/>
          <w:szCs w:val="16"/>
        </w:rPr>
        <w:t>查詢，</w:t>
      </w:r>
      <w:r w:rsidR="003E48C8" w:rsidRPr="000873B7">
        <w:rPr>
          <w:rFonts w:eastAsia="標楷體" w:hint="eastAsia"/>
          <w:sz w:val="16"/>
          <w:szCs w:val="16"/>
        </w:rPr>
        <w:t>因此請</w:t>
      </w:r>
      <w:r w:rsidR="00BC3DED">
        <w:rPr>
          <w:rFonts w:eastAsia="標楷體" w:hint="eastAsia"/>
          <w:sz w:val="16"/>
          <w:szCs w:val="16"/>
        </w:rPr>
        <w:t>務</w:t>
      </w:r>
      <w:r w:rsidR="003E48C8" w:rsidRPr="000873B7">
        <w:rPr>
          <w:rFonts w:eastAsia="標楷體" w:hint="eastAsia"/>
          <w:sz w:val="16"/>
          <w:szCs w:val="16"/>
        </w:rPr>
        <w:t>必填寫正確之電子郵件位址。</w:t>
      </w:r>
    </w:p>
    <w:p w14:paraId="4A80BFFA" w14:textId="77777777" w:rsidR="003E48C8" w:rsidRPr="000873B7" w:rsidRDefault="003E48C8" w:rsidP="000873B7">
      <w:pPr>
        <w:widowControl/>
        <w:spacing w:line="240" w:lineRule="auto"/>
        <w:ind w:left="227" w:hangingChars="142" w:hanging="227"/>
        <w:jc w:val="left"/>
        <w:rPr>
          <w:rFonts w:eastAsia="標楷體"/>
          <w:sz w:val="16"/>
          <w:szCs w:val="16"/>
        </w:rPr>
      </w:pPr>
      <w:r w:rsidRPr="000873B7">
        <w:rPr>
          <w:rFonts w:eastAsia="標楷體" w:hint="eastAsia"/>
          <w:sz w:val="16"/>
          <w:szCs w:val="16"/>
        </w:rPr>
        <w:t xml:space="preserve">5. </w:t>
      </w:r>
      <w:r w:rsidR="00BC3DED">
        <w:rPr>
          <w:rFonts w:eastAsia="標楷體" w:hint="eastAsia"/>
          <w:sz w:val="16"/>
          <w:szCs w:val="16"/>
        </w:rPr>
        <w:t>申請者於</w:t>
      </w:r>
      <w:r w:rsidRPr="000873B7">
        <w:rPr>
          <w:rFonts w:eastAsia="標楷體" w:hint="eastAsia"/>
          <w:sz w:val="16"/>
          <w:szCs w:val="16"/>
        </w:rPr>
        <w:t>能力試驗參與報名表</w:t>
      </w:r>
      <w:r w:rsidR="00BC3DED">
        <w:rPr>
          <w:rFonts w:eastAsia="標楷體" w:hint="eastAsia"/>
          <w:sz w:val="16"/>
          <w:szCs w:val="16"/>
        </w:rPr>
        <w:t>中</w:t>
      </w:r>
      <w:proofErr w:type="gramStart"/>
      <w:r w:rsidR="00BC3DED">
        <w:rPr>
          <w:rFonts w:eastAsia="標楷體"/>
          <w:sz w:val="16"/>
          <w:szCs w:val="16"/>
        </w:rPr>
        <w:t>”</w:t>
      </w:r>
      <w:proofErr w:type="gramEnd"/>
      <w:r w:rsidR="00BC3DED" w:rsidRPr="00BC3DED">
        <w:rPr>
          <w:rFonts w:eastAsia="標楷體" w:hint="eastAsia"/>
          <w:sz w:val="16"/>
          <w:szCs w:val="16"/>
        </w:rPr>
        <w:t>申請者</w:t>
      </w:r>
      <w:r w:rsidR="00BC3DED" w:rsidRPr="00BC3DED">
        <w:rPr>
          <w:rFonts w:eastAsia="標楷體" w:hint="eastAsia"/>
          <w:sz w:val="16"/>
          <w:szCs w:val="16"/>
        </w:rPr>
        <w:t>(</w:t>
      </w:r>
      <w:r w:rsidR="00BC3DED" w:rsidRPr="00BC3DED">
        <w:rPr>
          <w:rFonts w:eastAsia="標楷體" w:hint="eastAsia"/>
          <w:sz w:val="16"/>
          <w:szCs w:val="16"/>
        </w:rPr>
        <w:t>機構</w:t>
      </w:r>
      <w:r w:rsidR="00BC3DED" w:rsidRPr="00BC3DED">
        <w:rPr>
          <w:rFonts w:eastAsia="標楷體" w:hint="eastAsia"/>
          <w:sz w:val="16"/>
          <w:szCs w:val="16"/>
        </w:rPr>
        <w:t>)</w:t>
      </w:r>
      <w:r w:rsidR="00BC3DED" w:rsidRPr="00BC3DED">
        <w:rPr>
          <w:rFonts w:eastAsia="標楷體" w:hint="eastAsia"/>
          <w:sz w:val="16"/>
          <w:szCs w:val="16"/>
        </w:rPr>
        <w:t>簽章</w:t>
      </w:r>
      <w:r w:rsidR="00BC3DED">
        <w:rPr>
          <w:rFonts w:eastAsia="標楷體" w:hint="eastAsia"/>
          <w:sz w:val="16"/>
          <w:szCs w:val="16"/>
        </w:rPr>
        <w:t>處</w:t>
      </w:r>
      <w:proofErr w:type="gramStart"/>
      <w:r w:rsidR="00BC3DED">
        <w:rPr>
          <w:rFonts w:eastAsia="標楷體"/>
          <w:sz w:val="16"/>
          <w:szCs w:val="16"/>
        </w:rPr>
        <w:t>”</w:t>
      </w:r>
      <w:proofErr w:type="gramEnd"/>
      <w:r w:rsidR="00BC3DED">
        <w:rPr>
          <w:rFonts w:eastAsia="標楷體" w:hint="eastAsia"/>
          <w:sz w:val="16"/>
          <w:szCs w:val="16"/>
        </w:rPr>
        <w:t>簽章，意即同意其合約條款（詳見</w:t>
      </w:r>
      <w:r w:rsidR="00BC3DED" w:rsidRPr="00BC3DED">
        <w:rPr>
          <w:rFonts w:eastAsia="標楷體" w:hint="eastAsia"/>
          <w:sz w:val="16"/>
          <w:szCs w:val="16"/>
        </w:rPr>
        <w:t>能力試驗參與簡章</w:t>
      </w:r>
      <w:r w:rsidR="00BC3DED">
        <w:rPr>
          <w:rFonts w:eastAsia="標楷體" w:hint="eastAsia"/>
          <w:sz w:val="16"/>
          <w:szCs w:val="16"/>
        </w:rPr>
        <w:t>），</w:t>
      </w:r>
      <w:r w:rsidRPr="000873B7">
        <w:rPr>
          <w:rFonts w:eastAsia="標楷體" w:hint="eastAsia"/>
          <w:sz w:val="16"/>
          <w:szCs w:val="16"/>
        </w:rPr>
        <w:t>請</w:t>
      </w:r>
      <w:r w:rsidR="00BC3DED">
        <w:rPr>
          <w:rFonts w:eastAsia="標楷體" w:hint="eastAsia"/>
          <w:sz w:val="16"/>
          <w:szCs w:val="16"/>
        </w:rPr>
        <w:t>務必</w:t>
      </w:r>
      <w:r w:rsidRPr="000873B7">
        <w:rPr>
          <w:rFonts w:eastAsia="標楷體" w:hint="eastAsia"/>
          <w:sz w:val="16"/>
          <w:szCs w:val="16"/>
        </w:rPr>
        <w:t>確實簽章，未簽章之報名表將不予受理。</w:t>
      </w:r>
    </w:p>
    <w:p w14:paraId="4851AE30" w14:textId="77777777" w:rsidR="004E5605" w:rsidRPr="000873B7" w:rsidRDefault="003E48C8" w:rsidP="000873B7">
      <w:pPr>
        <w:widowControl/>
        <w:spacing w:line="240" w:lineRule="auto"/>
        <w:ind w:left="227" w:hangingChars="142" w:hanging="227"/>
        <w:jc w:val="left"/>
        <w:rPr>
          <w:rFonts w:eastAsia="標楷體"/>
          <w:sz w:val="16"/>
          <w:szCs w:val="16"/>
        </w:rPr>
      </w:pPr>
      <w:r w:rsidRPr="000873B7">
        <w:rPr>
          <w:rFonts w:eastAsia="標楷體" w:hint="eastAsia"/>
          <w:sz w:val="16"/>
          <w:szCs w:val="16"/>
        </w:rPr>
        <w:t xml:space="preserve">6. </w:t>
      </w:r>
      <w:r w:rsidRPr="000873B7">
        <w:rPr>
          <w:rFonts w:eastAsia="標楷體" w:hint="eastAsia"/>
          <w:sz w:val="16"/>
          <w:szCs w:val="16"/>
        </w:rPr>
        <w:t>能力試驗結果報告</w:t>
      </w:r>
      <w:r w:rsidR="00105CE8">
        <w:rPr>
          <w:rFonts w:eastAsia="標楷體" w:hint="eastAsia"/>
          <w:sz w:val="16"/>
          <w:szCs w:val="16"/>
        </w:rPr>
        <w:t>（一份）</w:t>
      </w:r>
      <w:r w:rsidRPr="000873B7">
        <w:rPr>
          <w:rFonts w:eastAsia="標楷體" w:hint="eastAsia"/>
          <w:sz w:val="16"/>
          <w:szCs w:val="16"/>
        </w:rPr>
        <w:t>將</w:t>
      </w:r>
      <w:r w:rsidR="001C2CCF" w:rsidRPr="000873B7">
        <w:rPr>
          <w:rFonts w:eastAsia="標楷體" w:hint="eastAsia"/>
          <w:sz w:val="16"/>
          <w:szCs w:val="16"/>
        </w:rPr>
        <w:t>於試驗終止日後</w:t>
      </w:r>
      <w:r w:rsidR="001C2CCF" w:rsidRPr="000873B7">
        <w:rPr>
          <w:rFonts w:eastAsia="標楷體" w:hint="eastAsia"/>
          <w:sz w:val="16"/>
          <w:szCs w:val="16"/>
        </w:rPr>
        <w:t>30</w:t>
      </w:r>
      <w:r w:rsidR="001C2CCF" w:rsidRPr="000873B7">
        <w:rPr>
          <w:rFonts w:eastAsia="標楷體" w:hint="eastAsia"/>
          <w:sz w:val="16"/>
          <w:szCs w:val="16"/>
        </w:rPr>
        <w:t>天內</w:t>
      </w:r>
      <w:r w:rsidRPr="000873B7">
        <w:rPr>
          <w:rFonts w:eastAsia="標楷體" w:hint="eastAsia"/>
          <w:sz w:val="16"/>
          <w:szCs w:val="16"/>
        </w:rPr>
        <w:t>寄發</w:t>
      </w:r>
      <w:r w:rsidR="007F0A1F" w:rsidRPr="007F0A1F">
        <w:rPr>
          <w:rFonts w:eastAsia="標楷體" w:hint="eastAsia"/>
          <w:sz w:val="16"/>
          <w:szCs w:val="16"/>
        </w:rPr>
        <w:t>予</w:t>
      </w:r>
      <w:r w:rsidRPr="000873B7">
        <w:rPr>
          <w:rFonts w:eastAsia="標楷體" w:hint="eastAsia"/>
          <w:sz w:val="16"/>
          <w:szCs w:val="16"/>
        </w:rPr>
        <w:t>聯絡人</w:t>
      </w:r>
      <w:r w:rsidR="001C2CCF" w:rsidRPr="000873B7">
        <w:rPr>
          <w:rFonts w:eastAsia="標楷體" w:hint="eastAsia"/>
          <w:sz w:val="16"/>
          <w:szCs w:val="16"/>
        </w:rPr>
        <w:t>，因此請</w:t>
      </w:r>
      <w:r w:rsidR="00BC3DED">
        <w:rPr>
          <w:rFonts w:eastAsia="標楷體" w:hint="eastAsia"/>
          <w:sz w:val="16"/>
          <w:szCs w:val="16"/>
        </w:rPr>
        <w:t>務</w:t>
      </w:r>
      <w:r w:rsidR="001C2CCF" w:rsidRPr="000873B7">
        <w:rPr>
          <w:rFonts w:eastAsia="標楷體" w:hint="eastAsia"/>
          <w:sz w:val="16"/>
          <w:szCs w:val="16"/>
        </w:rPr>
        <w:t>必填寫正確之聯絡</w:t>
      </w:r>
      <w:r w:rsidR="0005173E" w:rsidRPr="000873B7">
        <w:rPr>
          <w:rFonts w:eastAsia="標楷體" w:hint="eastAsia"/>
          <w:sz w:val="16"/>
          <w:szCs w:val="16"/>
        </w:rPr>
        <w:t>人姓名及</w:t>
      </w:r>
      <w:r w:rsidR="001C2CCF" w:rsidRPr="000873B7">
        <w:rPr>
          <w:rFonts w:eastAsia="標楷體" w:hint="eastAsia"/>
          <w:sz w:val="16"/>
          <w:szCs w:val="16"/>
        </w:rPr>
        <w:t>地址。</w:t>
      </w:r>
    </w:p>
    <w:p w14:paraId="00945583" w14:textId="77777777" w:rsidR="00C448AE" w:rsidRPr="00C448AE" w:rsidRDefault="0054728C" w:rsidP="00C448AE">
      <w:pPr>
        <w:widowControl/>
        <w:spacing w:line="240" w:lineRule="auto"/>
        <w:ind w:left="227" w:hangingChars="142" w:hanging="227"/>
        <w:jc w:val="left"/>
        <w:rPr>
          <w:rFonts w:eastAsia="標楷體"/>
          <w:sz w:val="16"/>
          <w:szCs w:val="16"/>
        </w:rPr>
      </w:pPr>
      <w:r w:rsidRPr="000873B7">
        <w:rPr>
          <w:rFonts w:eastAsia="標楷體" w:hint="eastAsia"/>
          <w:sz w:val="16"/>
          <w:szCs w:val="16"/>
        </w:rPr>
        <w:t xml:space="preserve">7. </w:t>
      </w:r>
      <w:r w:rsidRPr="000873B7">
        <w:rPr>
          <w:rFonts w:eastAsia="標楷體" w:hint="eastAsia"/>
          <w:sz w:val="16"/>
          <w:szCs w:val="16"/>
        </w:rPr>
        <w:t>能力試驗</w:t>
      </w:r>
      <w:r w:rsidR="003F0619" w:rsidRPr="003F0619">
        <w:rPr>
          <w:rFonts w:eastAsia="標楷體" w:hint="eastAsia"/>
          <w:sz w:val="16"/>
          <w:szCs w:val="16"/>
        </w:rPr>
        <w:t>舉辦</w:t>
      </w:r>
      <w:r w:rsidRPr="000873B7">
        <w:rPr>
          <w:rFonts w:eastAsia="標楷體" w:hint="eastAsia"/>
          <w:sz w:val="16"/>
          <w:szCs w:val="16"/>
        </w:rPr>
        <w:t>機構保留變更其相關內容的權利，但以不影響其</w:t>
      </w:r>
      <w:r w:rsidR="006F0C16">
        <w:rPr>
          <w:rFonts w:eastAsia="標楷體" w:hint="eastAsia"/>
          <w:sz w:val="16"/>
          <w:szCs w:val="16"/>
        </w:rPr>
        <w:t>申請</w:t>
      </w:r>
      <w:r w:rsidRPr="000873B7">
        <w:rPr>
          <w:rFonts w:eastAsia="標楷體" w:hint="eastAsia"/>
          <w:sz w:val="16"/>
          <w:szCs w:val="16"/>
        </w:rPr>
        <w:t>者之權益為考量。</w:t>
      </w:r>
    </w:p>
    <w:sectPr w:rsidR="00C448AE" w:rsidRPr="00C448AE" w:rsidSect="007B2F65">
      <w:headerReference w:type="default" r:id="rId18"/>
      <w:footerReference w:type="default" r:id="rId19"/>
      <w:pgSz w:w="11906" w:h="16838"/>
      <w:pgMar w:top="1134" w:right="1797" w:bottom="1134" w:left="1797" w:header="851" w:footer="992" w:gutter="0"/>
      <w:pgNumType w:start="1" w:chapStyle="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81F81" w14:textId="77777777" w:rsidR="001409E9" w:rsidRDefault="001409E9" w:rsidP="0021675A">
      <w:pPr>
        <w:spacing w:line="240" w:lineRule="auto"/>
      </w:pPr>
      <w:r>
        <w:separator/>
      </w:r>
    </w:p>
  </w:endnote>
  <w:endnote w:type="continuationSeparator" w:id="0">
    <w:p w14:paraId="026BC987" w14:textId="77777777" w:rsidR="001409E9" w:rsidRDefault="001409E9" w:rsidP="002167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全真中明體">
    <w:altName w:val="新細明體"/>
    <w:charset w:val="88"/>
    <w:family w:val="modern"/>
    <w:pitch w:val="fixed"/>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4201384"/>
      <w:docPartObj>
        <w:docPartGallery w:val="Page Numbers (Bottom of Page)"/>
        <w:docPartUnique/>
      </w:docPartObj>
    </w:sdtPr>
    <w:sdtEndPr/>
    <w:sdtContent>
      <w:sdt>
        <w:sdtPr>
          <w:id w:val="-772393135"/>
          <w:docPartObj>
            <w:docPartGallery w:val="Page Numbers (Top of Page)"/>
            <w:docPartUnique/>
          </w:docPartObj>
        </w:sdtPr>
        <w:sdtEndPr/>
        <w:sdtContent>
          <w:p w14:paraId="2286DDBD" w14:textId="20A49DE8" w:rsidR="006D1AF3" w:rsidRDefault="006D1AF3">
            <w:pPr>
              <w:pStyle w:val="ab"/>
              <w:jc w:val="center"/>
            </w:pPr>
            <w:r w:rsidRPr="00136DBD">
              <w:rPr>
                <w:rFonts w:eastAsia="標楷體"/>
                <w:sz w:val="16"/>
                <w:szCs w:val="16"/>
              </w:rPr>
              <w:t>第</w:t>
            </w:r>
            <w:r w:rsidRPr="00136DBD">
              <w:rPr>
                <w:rFonts w:eastAsia="標楷體"/>
                <w:sz w:val="16"/>
                <w:szCs w:val="16"/>
                <w:lang w:val="zh-TW"/>
              </w:rPr>
              <w:t xml:space="preserve"> </w:t>
            </w:r>
            <w:r w:rsidR="00F83CDC" w:rsidRPr="00136DBD">
              <w:rPr>
                <w:rFonts w:eastAsia="標楷體"/>
                <w:bCs/>
                <w:sz w:val="16"/>
                <w:szCs w:val="16"/>
              </w:rPr>
              <w:fldChar w:fldCharType="begin"/>
            </w:r>
            <w:r w:rsidRPr="00136DBD">
              <w:rPr>
                <w:rFonts w:eastAsia="標楷體"/>
                <w:bCs/>
                <w:sz w:val="16"/>
                <w:szCs w:val="16"/>
              </w:rPr>
              <w:instrText>PAGE</w:instrText>
            </w:r>
            <w:r w:rsidR="00F83CDC" w:rsidRPr="00136DBD">
              <w:rPr>
                <w:rFonts w:eastAsia="標楷體"/>
                <w:bCs/>
                <w:sz w:val="16"/>
                <w:szCs w:val="16"/>
              </w:rPr>
              <w:fldChar w:fldCharType="separate"/>
            </w:r>
            <w:r w:rsidR="00CB061E">
              <w:rPr>
                <w:rFonts w:eastAsia="標楷體"/>
                <w:bCs/>
                <w:noProof/>
                <w:sz w:val="16"/>
                <w:szCs w:val="16"/>
              </w:rPr>
              <w:t>5</w:t>
            </w:r>
            <w:r w:rsidR="00F83CDC" w:rsidRPr="00136DBD">
              <w:rPr>
                <w:rFonts w:eastAsia="標楷體"/>
                <w:bCs/>
                <w:sz w:val="16"/>
                <w:szCs w:val="16"/>
              </w:rPr>
              <w:fldChar w:fldCharType="end"/>
            </w:r>
            <w:r w:rsidRPr="00136DBD">
              <w:rPr>
                <w:rFonts w:eastAsia="標楷體"/>
                <w:bCs/>
                <w:sz w:val="16"/>
                <w:szCs w:val="16"/>
              </w:rPr>
              <w:t>頁，共</w:t>
            </w:r>
            <w:r w:rsidR="00F83CDC" w:rsidRPr="00136DBD">
              <w:rPr>
                <w:rFonts w:eastAsia="標楷體"/>
                <w:bCs/>
                <w:sz w:val="16"/>
                <w:szCs w:val="16"/>
              </w:rPr>
              <w:fldChar w:fldCharType="begin"/>
            </w:r>
            <w:r>
              <w:rPr>
                <w:rFonts w:eastAsia="標楷體" w:hint="eastAsia"/>
                <w:bCs/>
                <w:sz w:val="16"/>
                <w:szCs w:val="16"/>
              </w:rPr>
              <w:instrText>SECTION</w:instrText>
            </w:r>
            <w:r w:rsidRPr="00136DBD">
              <w:rPr>
                <w:rFonts w:eastAsia="標楷體"/>
                <w:bCs/>
                <w:sz w:val="16"/>
                <w:szCs w:val="16"/>
              </w:rPr>
              <w:instrText>PAGES</w:instrText>
            </w:r>
            <w:r w:rsidR="00F83CDC" w:rsidRPr="00136DBD">
              <w:rPr>
                <w:rFonts w:eastAsia="標楷體"/>
                <w:bCs/>
                <w:sz w:val="16"/>
                <w:szCs w:val="16"/>
              </w:rPr>
              <w:fldChar w:fldCharType="separate"/>
            </w:r>
            <w:r w:rsidR="00EE7001">
              <w:rPr>
                <w:rFonts w:eastAsia="標楷體"/>
                <w:bCs/>
                <w:noProof/>
                <w:sz w:val="16"/>
                <w:szCs w:val="16"/>
              </w:rPr>
              <w:t>5</w:t>
            </w:r>
            <w:r w:rsidR="00F83CDC" w:rsidRPr="00136DBD">
              <w:rPr>
                <w:rFonts w:eastAsia="標楷體"/>
                <w:bCs/>
                <w:sz w:val="16"/>
                <w:szCs w:val="16"/>
              </w:rPr>
              <w:fldChar w:fldCharType="end"/>
            </w:r>
            <w:r w:rsidRPr="00136DBD">
              <w:rPr>
                <w:rFonts w:eastAsia="標楷體"/>
                <w:bCs/>
                <w:sz w:val="16"/>
                <w:szCs w:val="16"/>
              </w:rPr>
              <w:t>頁</w:t>
            </w:r>
          </w:p>
        </w:sdtContent>
      </w:sdt>
    </w:sdtContent>
  </w:sdt>
  <w:p w14:paraId="2AF56744" w14:textId="77777777" w:rsidR="006D1AF3" w:rsidRDefault="006D1AF3">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1448162"/>
      <w:docPartObj>
        <w:docPartGallery w:val="Page Numbers (Bottom of Page)"/>
        <w:docPartUnique/>
      </w:docPartObj>
    </w:sdtPr>
    <w:sdtEndPr/>
    <w:sdtContent>
      <w:sdt>
        <w:sdtPr>
          <w:id w:val="1681233105"/>
          <w:docPartObj>
            <w:docPartGallery w:val="Page Numbers (Top of Page)"/>
            <w:docPartUnique/>
          </w:docPartObj>
        </w:sdtPr>
        <w:sdtEndPr/>
        <w:sdtContent>
          <w:p w14:paraId="799FE416" w14:textId="27BCCDC5" w:rsidR="006D1AF3" w:rsidRPr="007B2F65" w:rsidRDefault="006D1AF3" w:rsidP="007B2F65">
            <w:pPr>
              <w:pStyle w:val="ab"/>
              <w:jc w:val="center"/>
              <w:rPr>
                <w:b/>
                <w:bCs/>
              </w:rPr>
            </w:pPr>
            <w:r w:rsidRPr="007B2F65">
              <w:rPr>
                <w:rFonts w:eastAsia="標楷體"/>
                <w:sz w:val="16"/>
                <w:szCs w:val="16"/>
              </w:rPr>
              <w:t>第</w:t>
            </w:r>
            <w:r w:rsidRPr="007B2F65">
              <w:rPr>
                <w:rFonts w:eastAsia="標楷體"/>
                <w:sz w:val="16"/>
                <w:szCs w:val="16"/>
                <w:lang w:val="zh-TW"/>
              </w:rPr>
              <w:t xml:space="preserve"> </w:t>
            </w:r>
            <w:r w:rsidR="00F83CDC" w:rsidRPr="007B2F65">
              <w:rPr>
                <w:rFonts w:eastAsia="標楷體"/>
                <w:bCs/>
                <w:sz w:val="16"/>
                <w:szCs w:val="16"/>
              </w:rPr>
              <w:fldChar w:fldCharType="begin"/>
            </w:r>
            <w:r w:rsidRPr="007B2F65">
              <w:rPr>
                <w:rFonts w:eastAsia="標楷體"/>
                <w:bCs/>
                <w:sz w:val="16"/>
                <w:szCs w:val="16"/>
              </w:rPr>
              <w:instrText>PAGE</w:instrText>
            </w:r>
            <w:r w:rsidR="00F83CDC" w:rsidRPr="007B2F65">
              <w:rPr>
                <w:rFonts w:eastAsia="標楷體"/>
                <w:bCs/>
                <w:sz w:val="16"/>
                <w:szCs w:val="16"/>
              </w:rPr>
              <w:fldChar w:fldCharType="separate"/>
            </w:r>
            <w:r w:rsidR="00CB061E">
              <w:rPr>
                <w:rFonts w:eastAsia="標楷體"/>
                <w:bCs/>
                <w:noProof/>
                <w:sz w:val="16"/>
                <w:szCs w:val="16"/>
              </w:rPr>
              <w:t>1</w:t>
            </w:r>
            <w:r w:rsidR="00F83CDC" w:rsidRPr="007B2F65">
              <w:rPr>
                <w:rFonts w:eastAsia="標楷體"/>
                <w:bCs/>
                <w:sz w:val="16"/>
                <w:szCs w:val="16"/>
              </w:rPr>
              <w:fldChar w:fldCharType="end"/>
            </w:r>
            <w:r w:rsidRPr="007B2F65">
              <w:rPr>
                <w:rFonts w:eastAsia="標楷體"/>
                <w:bCs/>
                <w:sz w:val="16"/>
                <w:szCs w:val="16"/>
              </w:rPr>
              <w:t>頁，共</w:t>
            </w:r>
            <w:r w:rsidR="00F83CDC" w:rsidRPr="007B2F65">
              <w:rPr>
                <w:rFonts w:eastAsia="標楷體"/>
                <w:bCs/>
                <w:sz w:val="16"/>
                <w:szCs w:val="16"/>
              </w:rPr>
              <w:fldChar w:fldCharType="begin"/>
            </w:r>
            <w:r w:rsidRPr="007B2F65">
              <w:rPr>
                <w:rFonts w:eastAsia="標楷體"/>
                <w:bCs/>
                <w:sz w:val="16"/>
                <w:szCs w:val="16"/>
              </w:rPr>
              <w:instrText>SECTIONPAGES</w:instrText>
            </w:r>
            <w:r w:rsidR="00F83CDC" w:rsidRPr="007B2F65">
              <w:rPr>
                <w:rFonts w:eastAsia="標楷體"/>
                <w:bCs/>
                <w:sz w:val="16"/>
                <w:szCs w:val="16"/>
              </w:rPr>
              <w:fldChar w:fldCharType="separate"/>
            </w:r>
            <w:r w:rsidR="00EE7001">
              <w:rPr>
                <w:rFonts w:eastAsia="標楷體"/>
                <w:bCs/>
                <w:noProof/>
                <w:sz w:val="16"/>
                <w:szCs w:val="16"/>
              </w:rPr>
              <w:t>1</w:t>
            </w:r>
            <w:r w:rsidR="00F83CDC" w:rsidRPr="007B2F65">
              <w:rPr>
                <w:rFonts w:eastAsia="標楷體"/>
                <w:bCs/>
                <w:sz w:val="16"/>
                <w:szCs w:val="16"/>
              </w:rPr>
              <w:fldChar w:fldCharType="end"/>
            </w:r>
            <w:r w:rsidRPr="007B2F65">
              <w:rPr>
                <w:rFonts w:eastAsia="標楷體"/>
                <w:bCs/>
                <w:sz w:val="16"/>
                <w:szCs w:val="16"/>
              </w:rPr>
              <w:t>頁</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F785B" w14:textId="77777777" w:rsidR="001409E9" w:rsidRDefault="001409E9" w:rsidP="0021675A">
      <w:pPr>
        <w:spacing w:line="240" w:lineRule="auto"/>
      </w:pPr>
      <w:r>
        <w:separator/>
      </w:r>
    </w:p>
  </w:footnote>
  <w:footnote w:type="continuationSeparator" w:id="0">
    <w:p w14:paraId="41ADC756" w14:textId="77777777" w:rsidR="001409E9" w:rsidRDefault="001409E9" w:rsidP="002167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99D4A" w14:textId="77777777" w:rsidR="006D1AF3" w:rsidRPr="00136DBD" w:rsidRDefault="006D1AF3" w:rsidP="00122CDD">
    <w:pPr>
      <w:pStyle w:val="a9"/>
      <w:jc w:val="right"/>
      <w:rPr>
        <w:rFonts w:eastAsia="標楷體"/>
      </w:rPr>
    </w:pPr>
    <w:r w:rsidRPr="00136DBD">
      <w:rPr>
        <w:rFonts w:eastAsia="標楷體"/>
        <w:noProof/>
      </w:rPr>
      <w:drawing>
        <wp:anchor distT="0" distB="0" distL="114300" distR="114300" simplePos="0" relativeHeight="251659264" behindDoc="0" locked="0" layoutInCell="1" allowOverlap="1" wp14:anchorId="29B2F985" wp14:editId="521B1C7C">
          <wp:simplePos x="0" y="0"/>
          <wp:positionH relativeFrom="column">
            <wp:posOffset>-993775</wp:posOffset>
          </wp:positionH>
          <wp:positionV relativeFrom="paragraph">
            <wp:posOffset>-393065</wp:posOffset>
          </wp:positionV>
          <wp:extent cx="2841625" cy="851535"/>
          <wp:effectExtent l="0" t="0" r="0" b="5715"/>
          <wp:wrapTopAndBottom/>
          <wp:docPr id="5" name="圖片 5" descr="D:\Desktop\微生物檢驗單元\食品所_new_logo-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Desktop\微生物檢驗單元\食品所_new_logo-fina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41625" cy="851535"/>
                  </a:xfrm>
                  <a:prstGeom prst="rect">
                    <a:avLst/>
                  </a:prstGeom>
                  <a:noFill/>
                  <a:ln>
                    <a:noFill/>
                  </a:ln>
                </pic:spPr>
              </pic:pic>
            </a:graphicData>
          </a:graphic>
        </wp:anchor>
      </w:drawing>
    </w:r>
    <w:r w:rsidRPr="00136DBD">
      <w:rPr>
        <w:rFonts w:eastAsia="標楷體"/>
        <w:sz w:val="16"/>
        <w:szCs w:val="16"/>
      </w:rPr>
      <w:t>系統編號：</w:t>
    </w:r>
    <w:r w:rsidR="00B47C11">
      <w:rPr>
        <w:rFonts w:eastAsia="標楷體" w:hint="eastAsia"/>
        <w:sz w:val="16"/>
        <w:szCs w:val="16"/>
      </w:rPr>
      <w:t>DPT</w:t>
    </w:r>
    <w:r w:rsidRPr="00136DBD">
      <w:rPr>
        <w:rFonts w:eastAsia="標楷體"/>
        <w:sz w:val="16"/>
        <w:szCs w:val="16"/>
      </w:rPr>
      <w:t>-</w:t>
    </w:r>
    <w:r w:rsidR="00B47C11">
      <w:rPr>
        <w:rFonts w:eastAsia="標楷體" w:hint="eastAsia"/>
        <w:sz w:val="16"/>
        <w:szCs w:val="16"/>
      </w:rPr>
      <w:t>01803</w:t>
    </w:r>
    <w:r w:rsidRPr="00136DBD">
      <w:rPr>
        <w:rFonts w:eastAsia="標楷體"/>
        <w:sz w:val="16"/>
        <w:szCs w:val="16"/>
      </w:rPr>
      <w:t>，版次：</w:t>
    </w:r>
    <w:r w:rsidRPr="00136DBD">
      <w:rPr>
        <w:rFonts w:eastAsia="標楷體"/>
        <w:sz w:val="16"/>
        <w:szCs w:val="16"/>
      </w:rPr>
      <w:t>1.0</w:t>
    </w:r>
    <w:r w:rsidRPr="00136DBD">
      <w:rPr>
        <w:rFonts w:eastAsia="標楷體"/>
        <w:sz w:val="16"/>
        <w:szCs w:val="16"/>
      </w:rPr>
      <w:t>，修訂日期：</w:t>
    </w:r>
    <w:r w:rsidRPr="00136DBD">
      <w:rPr>
        <w:rFonts w:eastAsia="標楷體"/>
        <w:sz w:val="16"/>
        <w:szCs w:val="16"/>
      </w:rPr>
      <w:t>2018.03.30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AB727" w14:textId="77777777" w:rsidR="006D1AF3" w:rsidRPr="00136DBD" w:rsidRDefault="00AC0457" w:rsidP="00122CDD">
    <w:pPr>
      <w:pStyle w:val="a9"/>
      <w:jc w:val="right"/>
      <w:rPr>
        <w:rFonts w:eastAsia="標楷體"/>
      </w:rPr>
    </w:pPr>
    <w:r>
      <w:rPr>
        <w:rFonts w:eastAsia="標楷體"/>
        <w:noProof/>
        <w:sz w:val="16"/>
        <w:szCs w:val="16"/>
      </w:rPr>
      <mc:AlternateContent>
        <mc:Choice Requires="wps">
          <w:drawing>
            <wp:anchor distT="0" distB="0" distL="114300" distR="114300" simplePos="0" relativeHeight="251661312" behindDoc="0" locked="0" layoutInCell="1" allowOverlap="1" wp14:anchorId="7520B196" wp14:editId="0249C0F4">
              <wp:simplePos x="0" y="0"/>
              <wp:positionH relativeFrom="column">
                <wp:posOffset>5353685</wp:posOffset>
              </wp:positionH>
              <wp:positionV relativeFrom="paragraph">
                <wp:posOffset>-75565</wp:posOffset>
              </wp:positionV>
              <wp:extent cx="636270" cy="353060"/>
              <wp:effectExtent l="0" t="0" r="0" b="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 cy="353060"/>
                      </a:xfrm>
                      <a:prstGeom prst="rect">
                        <a:avLst/>
                      </a:prstGeom>
                      <a:noFill/>
                      <a:ln w="9525">
                        <a:noFill/>
                        <a:miter lim="800000"/>
                        <a:headEnd/>
                        <a:tailEnd/>
                      </a:ln>
                    </wps:spPr>
                    <wps:txbx>
                      <w:txbxContent>
                        <w:p w14:paraId="627C150C" w14:textId="77777777" w:rsidR="006D1AF3" w:rsidRPr="007B2F65" w:rsidRDefault="006D1AF3">
                          <w:pPr>
                            <w:rPr>
                              <w:rFonts w:eastAsia="標楷體"/>
                              <w:szCs w:val="24"/>
                              <w:bdr w:val="single" w:sz="4" w:space="0" w:color="auto"/>
                            </w:rPr>
                          </w:pPr>
                          <w:r w:rsidRPr="007B2F65">
                            <w:rPr>
                              <w:rFonts w:eastAsia="標楷體"/>
                              <w:szCs w:val="24"/>
                              <w:bdr w:val="single" w:sz="4" w:space="0" w:color="auto"/>
                            </w:rPr>
                            <w:t>附件</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520B196" id="_x0000_t202" coordsize="21600,21600" o:spt="202" path="m,l,21600r21600,l21600,xe">
              <v:stroke joinstyle="miter"/>
              <v:path gradientshapeok="t" o:connecttype="rect"/>
            </v:shapetype>
            <v:shape id="文字方塊 2" o:spid="_x0000_s1026" type="#_x0000_t202" style="position:absolute;left:0;text-align:left;margin-left:421.55pt;margin-top:-5.95pt;width:50.1pt;height:27.8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" filled="f" stroked="f">
              <v:textbox style="mso-fit-shape-to-text:t">
                <w:txbxContent>
                  <w:p w14:paraId="627C150C" w14:textId="77777777" w:rsidR="006D1AF3" w:rsidRPr="007B2F65" w:rsidRDefault="006D1AF3">
                    <w:pPr>
                      <w:rPr>
                        <w:rFonts w:eastAsia="標楷體"/>
                        <w:szCs w:val="24"/>
                        <w:bdr w:val="single" w:sz="4" w:space="0" w:color="auto"/>
                      </w:rPr>
                    </w:pPr>
                    <w:r w:rsidRPr="007B2F65">
                      <w:rPr>
                        <w:rFonts w:eastAsia="標楷體"/>
                        <w:szCs w:val="24"/>
                        <w:bdr w:val="single" w:sz="4" w:space="0" w:color="auto"/>
                      </w:rPr>
                      <w:t>附件</w:t>
                    </w:r>
                  </w:p>
                </w:txbxContent>
              </v:textbox>
            </v:shape>
          </w:pict>
        </mc:Fallback>
      </mc:AlternateContent>
    </w:r>
    <w:r w:rsidR="006D1AF3" w:rsidRPr="00136DBD">
      <w:rPr>
        <w:rFonts w:eastAsia="標楷體"/>
        <w:sz w:val="16"/>
        <w:szCs w:val="16"/>
      </w:rPr>
      <w:t>系統編號：</w:t>
    </w:r>
    <w:r w:rsidR="00B47C11">
      <w:rPr>
        <w:rFonts w:eastAsia="標楷體" w:hint="eastAsia"/>
        <w:sz w:val="16"/>
        <w:szCs w:val="16"/>
      </w:rPr>
      <w:t>RPT</w:t>
    </w:r>
    <w:r w:rsidR="00B47C11" w:rsidRPr="00136DBD">
      <w:rPr>
        <w:rFonts w:eastAsia="標楷體"/>
        <w:sz w:val="16"/>
        <w:szCs w:val="16"/>
      </w:rPr>
      <w:t>-</w:t>
    </w:r>
    <w:r w:rsidR="00B47C11">
      <w:rPr>
        <w:rFonts w:eastAsia="標楷體" w:hint="eastAsia"/>
        <w:sz w:val="16"/>
        <w:szCs w:val="16"/>
      </w:rPr>
      <w:t>01803</w:t>
    </w:r>
    <w:r w:rsidR="006D1AF3" w:rsidRPr="00136DBD">
      <w:rPr>
        <w:rFonts w:eastAsia="標楷體"/>
        <w:sz w:val="16"/>
        <w:szCs w:val="16"/>
      </w:rPr>
      <w:t>，版次：</w:t>
    </w:r>
    <w:r w:rsidR="006D1AF3" w:rsidRPr="00136DBD">
      <w:rPr>
        <w:rFonts w:eastAsia="標楷體"/>
        <w:sz w:val="16"/>
        <w:szCs w:val="16"/>
      </w:rPr>
      <w:t>1.0</w:t>
    </w:r>
    <w:r w:rsidR="006D1AF3" w:rsidRPr="00136DBD">
      <w:rPr>
        <w:rFonts w:eastAsia="標楷體"/>
        <w:sz w:val="16"/>
        <w:szCs w:val="16"/>
      </w:rPr>
      <w:t>，修訂日期：</w:t>
    </w:r>
    <w:r w:rsidR="006D1AF3" w:rsidRPr="00136DBD">
      <w:rPr>
        <w:rFonts w:eastAsia="標楷體"/>
        <w:sz w:val="16"/>
        <w:szCs w:val="16"/>
      </w:rPr>
      <w:t>2018.03.30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F4125"/>
    <w:multiLevelType w:val="hybridMultilevel"/>
    <w:tmpl w:val="C478B610"/>
    <w:lvl w:ilvl="0" w:tplc="5AA03222">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31E60AEA"/>
    <w:multiLevelType w:val="hybridMultilevel"/>
    <w:tmpl w:val="EBBC1874"/>
    <w:lvl w:ilvl="0" w:tplc="856CFDBE">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450A502A"/>
    <w:multiLevelType w:val="hybridMultilevel"/>
    <w:tmpl w:val="D42E7BB0"/>
    <w:lvl w:ilvl="0" w:tplc="5EB47820">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56747731"/>
    <w:multiLevelType w:val="hybridMultilevel"/>
    <w:tmpl w:val="97EA500C"/>
    <w:lvl w:ilvl="0" w:tplc="67F8F2E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75731F7E"/>
    <w:multiLevelType w:val="hybridMultilevel"/>
    <w:tmpl w:val="6D16569E"/>
    <w:lvl w:ilvl="0" w:tplc="FEE64758">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76DD4A60"/>
    <w:multiLevelType w:val="hybridMultilevel"/>
    <w:tmpl w:val="76FE78B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5"/>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8B7"/>
    <w:rsid w:val="000056EA"/>
    <w:rsid w:val="00021846"/>
    <w:rsid w:val="0002658C"/>
    <w:rsid w:val="000343C5"/>
    <w:rsid w:val="00036E76"/>
    <w:rsid w:val="0005173E"/>
    <w:rsid w:val="000714D5"/>
    <w:rsid w:val="000873B7"/>
    <w:rsid w:val="000B258B"/>
    <w:rsid w:val="000D46D6"/>
    <w:rsid w:val="000D4E21"/>
    <w:rsid w:val="0010029A"/>
    <w:rsid w:val="00101931"/>
    <w:rsid w:val="0010445A"/>
    <w:rsid w:val="00105CE8"/>
    <w:rsid w:val="0011102A"/>
    <w:rsid w:val="00111B25"/>
    <w:rsid w:val="0011552E"/>
    <w:rsid w:val="00122CDD"/>
    <w:rsid w:val="00136DBD"/>
    <w:rsid w:val="001409E9"/>
    <w:rsid w:val="00150F6B"/>
    <w:rsid w:val="00155114"/>
    <w:rsid w:val="00160F0C"/>
    <w:rsid w:val="0017747C"/>
    <w:rsid w:val="00185C0D"/>
    <w:rsid w:val="00193229"/>
    <w:rsid w:val="00195D30"/>
    <w:rsid w:val="001A4586"/>
    <w:rsid w:val="001C2CCF"/>
    <w:rsid w:val="001C5660"/>
    <w:rsid w:val="001C7A1C"/>
    <w:rsid w:val="001F1C4A"/>
    <w:rsid w:val="001F275D"/>
    <w:rsid w:val="0021675A"/>
    <w:rsid w:val="0022462E"/>
    <w:rsid w:val="00226FA8"/>
    <w:rsid w:val="00245843"/>
    <w:rsid w:val="0025780D"/>
    <w:rsid w:val="00260EED"/>
    <w:rsid w:val="00290D84"/>
    <w:rsid w:val="00295CA6"/>
    <w:rsid w:val="002A10B7"/>
    <w:rsid w:val="002A2322"/>
    <w:rsid w:val="002A7B69"/>
    <w:rsid w:val="002B0410"/>
    <w:rsid w:val="002B61A6"/>
    <w:rsid w:val="002D22F6"/>
    <w:rsid w:val="0030336F"/>
    <w:rsid w:val="00305197"/>
    <w:rsid w:val="00315247"/>
    <w:rsid w:val="003243C1"/>
    <w:rsid w:val="00327972"/>
    <w:rsid w:val="00351967"/>
    <w:rsid w:val="00355409"/>
    <w:rsid w:val="00361D21"/>
    <w:rsid w:val="00385201"/>
    <w:rsid w:val="003A4A5E"/>
    <w:rsid w:val="003D0A50"/>
    <w:rsid w:val="003E48C8"/>
    <w:rsid w:val="003E6828"/>
    <w:rsid w:val="003F0619"/>
    <w:rsid w:val="004038B3"/>
    <w:rsid w:val="004200A6"/>
    <w:rsid w:val="0043046A"/>
    <w:rsid w:val="00441835"/>
    <w:rsid w:val="004508B6"/>
    <w:rsid w:val="00454F0C"/>
    <w:rsid w:val="004831D2"/>
    <w:rsid w:val="0048470F"/>
    <w:rsid w:val="004D0501"/>
    <w:rsid w:val="004D37AA"/>
    <w:rsid w:val="004E1356"/>
    <w:rsid w:val="004E5605"/>
    <w:rsid w:val="004F2812"/>
    <w:rsid w:val="004F39AE"/>
    <w:rsid w:val="00502BEB"/>
    <w:rsid w:val="00506BBC"/>
    <w:rsid w:val="00515E10"/>
    <w:rsid w:val="0054152B"/>
    <w:rsid w:val="00542E7B"/>
    <w:rsid w:val="0054728C"/>
    <w:rsid w:val="00547CEF"/>
    <w:rsid w:val="00577C08"/>
    <w:rsid w:val="00586F01"/>
    <w:rsid w:val="005B0517"/>
    <w:rsid w:val="005B2AB5"/>
    <w:rsid w:val="005F021A"/>
    <w:rsid w:val="005F1818"/>
    <w:rsid w:val="005F6CC1"/>
    <w:rsid w:val="00615301"/>
    <w:rsid w:val="006159E2"/>
    <w:rsid w:val="006216DD"/>
    <w:rsid w:val="00652147"/>
    <w:rsid w:val="00653256"/>
    <w:rsid w:val="006556EB"/>
    <w:rsid w:val="00662338"/>
    <w:rsid w:val="0068618B"/>
    <w:rsid w:val="00687A9A"/>
    <w:rsid w:val="0069259A"/>
    <w:rsid w:val="006A04F1"/>
    <w:rsid w:val="006A44B3"/>
    <w:rsid w:val="006A44E9"/>
    <w:rsid w:val="006A7806"/>
    <w:rsid w:val="006B3DC7"/>
    <w:rsid w:val="006C6326"/>
    <w:rsid w:val="006D1AF3"/>
    <w:rsid w:val="006F0C16"/>
    <w:rsid w:val="00710083"/>
    <w:rsid w:val="007208DA"/>
    <w:rsid w:val="00720B69"/>
    <w:rsid w:val="007241C7"/>
    <w:rsid w:val="0073359F"/>
    <w:rsid w:val="007404A2"/>
    <w:rsid w:val="0075005C"/>
    <w:rsid w:val="007509BC"/>
    <w:rsid w:val="00751B4A"/>
    <w:rsid w:val="007943CE"/>
    <w:rsid w:val="007A0278"/>
    <w:rsid w:val="007B2F65"/>
    <w:rsid w:val="007C5B61"/>
    <w:rsid w:val="007D4741"/>
    <w:rsid w:val="007F0A1F"/>
    <w:rsid w:val="007F7AD6"/>
    <w:rsid w:val="00816AB0"/>
    <w:rsid w:val="00840D41"/>
    <w:rsid w:val="008518D4"/>
    <w:rsid w:val="008754F8"/>
    <w:rsid w:val="00896011"/>
    <w:rsid w:val="008A5135"/>
    <w:rsid w:val="008A6203"/>
    <w:rsid w:val="008C1863"/>
    <w:rsid w:val="008C3DAD"/>
    <w:rsid w:val="008C68C5"/>
    <w:rsid w:val="008E395D"/>
    <w:rsid w:val="009061EF"/>
    <w:rsid w:val="00907D2E"/>
    <w:rsid w:val="00962642"/>
    <w:rsid w:val="0098582F"/>
    <w:rsid w:val="00986E46"/>
    <w:rsid w:val="00996045"/>
    <w:rsid w:val="009A6798"/>
    <w:rsid w:val="009B4A82"/>
    <w:rsid w:val="009C0316"/>
    <w:rsid w:val="009D5356"/>
    <w:rsid w:val="009F64AD"/>
    <w:rsid w:val="00A1339D"/>
    <w:rsid w:val="00A34F60"/>
    <w:rsid w:val="00A35D9C"/>
    <w:rsid w:val="00A36DF9"/>
    <w:rsid w:val="00A76C10"/>
    <w:rsid w:val="00A87659"/>
    <w:rsid w:val="00A97917"/>
    <w:rsid w:val="00AA1166"/>
    <w:rsid w:val="00AA70E4"/>
    <w:rsid w:val="00AB0C94"/>
    <w:rsid w:val="00AC0457"/>
    <w:rsid w:val="00AE5980"/>
    <w:rsid w:val="00AF663D"/>
    <w:rsid w:val="00B308F7"/>
    <w:rsid w:val="00B47C11"/>
    <w:rsid w:val="00B51AB3"/>
    <w:rsid w:val="00B61590"/>
    <w:rsid w:val="00B658D7"/>
    <w:rsid w:val="00B853F7"/>
    <w:rsid w:val="00BB2F26"/>
    <w:rsid w:val="00BB6A0D"/>
    <w:rsid w:val="00BB770A"/>
    <w:rsid w:val="00BC3DED"/>
    <w:rsid w:val="00BD3885"/>
    <w:rsid w:val="00BF7B84"/>
    <w:rsid w:val="00C041FE"/>
    <w:rsid w:val="00C04781"/>
    <w:rsid w:val="00C067AF"/>
    <w:rsid w:val="00C11AA5"/>
    <w:rsid w:val="00C448AE"/>
    <w:rsid w:val="00C46492"/>
    <w:rsid w:val="00C551DF"/>
    <w:rsid w:val="00C608B7"/>
    <w:rsid w:val="00C61D6F"/>
    <w:rsid w:val="00C761A3"/>
    <w:rsid w:val="00C77508"/>
    <w:rsid w:val="00C8248C"/>
    <w:rsid w:val="00C82C9A"/>
    <w:rsid w:val="00C920BA"/>
    <w:rsid w:val="00C962B1"/>
    <w:rsid w:val="00CB061E"/>
    <w:rsid w:val="00CB23DC"/>
    <w:rsid w:val="00CB4D88"/>
    <w:rsid w:val="00D011E7"/>
    <w:rsid w:val="00D16F1E"/>
    <w:rsid w:val="00D244AF"/>
    <w:rsid w:val="00D33A60"/>
    <w:rsid w:val="00D445B8"/>
    <w:rsid w:val="00D66536"/>
    <w:rsid w:val="00D81974"/>
    <w:rsid w:val="00D83E78"/>
    <w:rsid w:val="00D84213"/>
    <w:rsid w:val="00D957AD"/>
    <w:rsid w:val="00DB76A9"/>
    <w:rsid w:val="00DC33E3"/>
    <w:rsid w:val="00DE2BEA"/>
    <w:rsid w:val="00E004BE"/>
    <w:rsid w:val="00E11B15"/>
    <w:rsid w:val="00E16039"/>
    <w:rsid w:val="00E22C62"/>
    <w:rsid w:val="00E466BE"/>
    <w:rsid w:val="00E46CAE"/>
    <w:rsid w:val="00E65FE0"/>
    <w:rsid w:val="00E671C1"/>
    <w:rsid w:val="00E85A7F"/>
    <w:rsid w:val="00EC13FD"/>
    <w:rsid w:val="00ED2A11"/>
    <w:rsid w:val="00ED3C36"/>
    <w:rsid w:val="00EE7001"/>
    <w:rsid w:val="00EF1D0F"/>
    <w:rsid w:val="00EF7AD6"/>
    <w:rsid w:val="00F240BB"/>
    <w:rsid w:val="00F36BA7"/>
    <w:rsid w:val="00F52263"/>
    <w:rsid w:val="00F57606"/>
    <w:rsid w:val="00F71BC1"/>
    <w:rsid w:val="00F71D06"/>
    <w:rsid w:val="00F83CDC"/>
    <w:rsid w:val="00F90D75"/>
    <w:rsid w:val="00FA363D"/>
    <w:rsid w:val="00FB430F"/>
    <w:rsid w:val="00FD098E"/>
    <w:rsid w:val="00FD497F"/>
    <w:rsid w:val="00FD5284"/>
    <w:rsid w:val="00FF2E5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F9C24C"/>
  <w15:docId w15:val="{8AB0C7CC-2444-4B0A-AE7F-CB76419CB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08B7"/>
    <w:pPr>
      <w:widowControl w:val="0"/>
      <w:spacing w:line="412" w:lineRule="exact"/>
      <w:jc w:val="both"/>
    </w:pPr>
    <w:rPr>
      <w:rFonts w:ascii="Times New Roman" w:eastAsia="全真中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608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C608B7"/>
    <w:pPr>
      <w:spacing w:line="300" w:lineRule="exact"/>
    </w:pPr>
    <w:rPr>
      <w:sz w:val="22"/>
    </w:rPr>
  </w:style>
  <w:style w:type="character" w:customStyle="1" w:styleId="a5">
    <w:name w:val="本文 字元"/>
    <w:basedOn w:val="a0"/>
    <w:link w:val="a4"/>
    <w:rsid w:val="00C608B7"/>
    <w:rPr>
      <w:rFonts w:ascii="Times New Roman" w:eastAsia="全真中明體" w:hAnsi="Times New Roman" w:cs="Times New Roman"/>
      <w:sz w:val="22"/>
      <w:szCs w:val="20"/>
    </w:rPr>
  </w:style>
  <w:style w:type="paragraph" w:customStyle="1" w:styleId="a6">
    <w:name w:val="目錄"/>
    <w:basedOn w:val="a"/>
    <w:rsid w:val="006A04F1"/>
    <w:pPr>
      <w:tabs>
        <w:tab w:val="left" w:leader="dot" w:pos="5897"/>
      </w:tabs>
    </w:pPr>
  </w:style>
  <w:style w:type="paragraph" w:styleId="a7">
    <w:name w:val="Balloon Text"/>
    <w:basedOn w:val="a"/>
    <w:link w:val="a8"/>
    <w:uiPriority w:val="99"/>
    <w:semiHidden/>
    <w:unhideWhenUsed/>
    <w:rsid w:val="006A04F1"/>
    <w:pPr>
      <w:spacing w:line="240" w:lineRule="auto"/>
    </w:pPr>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6A04F1"/>
    <w:rPr>
      <w:rFonts w:asciiTheme="majorHAnsi" w:eastAsiaTheme="majorEastAsia" w:hAnsiTheme="majorHAnsi" w:cstheme="majorBidi"/>
      <w:sz w:val="18"/>
      <w:szCs w:val="18"/>
    </w:rPr>
  </w:style>
  <w:style w:type="table" w:customStyle="1" w:styleId="1">
    <w:name w:val="表格格線1"/>
    <w:basedOn w:val="a1"/>
    <w:next w:val="a3"/>
    <w:uiPriority w:val="59"/>
    <w:rsid w:val="00A36DF9"/>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21675A"/>
    <w:pPr>
      <w:tabs>
        <w:tab w:val="center" w:pos="4153"/>
        <w:tab w:val="right" w:pos="8306"/>
      </w:tabs>
      <w:snapToGrid w:val="0"/>
    </w:pPr>
    <w:rPr>
      <w:sz w:val="20"/>
    </w:rPr>
  </w:style>
  <w:style w:type="character" w:customStyle="1" w:styleId="aa">
    <w:name w:val="頁首 字元"/>
    <w:basedOn w:val="a0"/>
    <w:link w:val="a9"/>
    <w:uiPriority w:val="99"/>
    <w:rsid w:val="0021675A"/>
    <w:rPr>
      <w:rFonts w:ascii="Times New Roman" w:eastAsia="全真中明體" w:hAnsi="Times New Roman" w:cs="Times New Roman"/>
      <w:sz w:val="20"/>
      <w:szCs w:val="20"/>
    </w:rPr>
  </w:style>
  <w:style w:type="paragraph" w:styleId="ab">
    <w:name w:val="footer"/>
    <w:basedOn w:val="a"/>
    <w:link w:val="ac"/>
    <w:uiPriority w:val="99"/>
    <w:unhideWhenUsed/>
    <w:rsid w:val="0021675A"/>
    <w:pPr>
      <w:tabs>
        <w:tab w:val="center" w:pos="4153"/>
        <w:tab w:val="right" w:pos="8306"/>
      </w:tabs>
      <w:snapToGrid w:val="0"/>
    </w:pPr>
    <w:rPr>
      <w:sz w:val="20"/>
    </w:rPr>
  </w:style>
  <w:style w:type="character" w:customStyle="1" w:styleId="ac">
    <w:name w:val="頁尾 字元"/>
    <w:basedOn w:val="a0"/>
    <w:link w:val="ab"/>
    <w:uiPriority w:val="99"/>
    <w:rsid w:val="0021675A"/>
    <w:rPr>
      <w:rFonts w:ascii="Times New Roman" w:eastAsia="全真中明體" w:hAnsi="Times New Roman" w:cs="Times New Roman"/>
      <w:sz w:val="20"/>
      <w:szCs w:val="20"/>
    </w:rPr>
  </w:style>
  <w:style w:type="paragraph" w:styleId="ad">
    <w:name w:val="List Paragraph"/>
    <w:basedOn w:val="a"/>
    <w:uiPriority w:val="34"/>
    <w:qFormat/>
    <w:rsid w:val="003A4A5E"/>
    <w:pPr>
      <w:ind w:leftChars="200" w:left="480"/>
    </w:pPr>
  </w:style>
  <w:style w:type="character" w:styleId="ae">
    <w:name w:val="Hyperlink"/>
    <w:basedOn w:val="a0"/>
    <w:uiPriority w:val="99"/>
    <w:unhideWhenUsed/>
    <w:rsid w:val="005B05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1778811">
      <w:bodyDiv w:val="1"/>
      <w:marLeft w:val="0"/>
      <w:marRight w:val="0"/>
      <w:marTop w:val="0"/>
      <w:marBottom w:val="0"/>
      <w:divBdr>
        <w:top w:val="none" w:sz="0" w:space="0" w:color="auto"/>
        <w:left w:val="none" w:sz="0" w:space="0" w:color="auto"/>
        <w:bottom w:val="none" w:sz="0" w:space="0" w:color="auto"/>
        <w:right w:val="none" w:sz="0" w:space="0" w:color="auto"/>
      </w:divBdr>
      <w:divsChild>
        <w:div w:id="173843443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www.firdi.org.tw/"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diagramQuickStyle" Target="diagrams/quickStyle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mailto:wus@firdi.org.t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8116413-E249-4F09-858C-17CF760AF48C}" type="doc">
      <dgm:prSet loTypeId="urn:microsoft.com/office/officeart/2005/8/layout/process1" loCatId="process" qsTypeId="urn:microsoft.com/office/officeart/2005/8/quickstyle/simple1" qsCatId="simple" csTypeId="urn:microsoft.com/office/officeart/2005/8/colors/accent1_2" csCatId="accent1" phldr="1"/>
      <dgm:spPr/>
      <dgm:t>
        <a:bodyPr/>
        <a:lstStyle/>
        <a:p>
          <a:endParaRPr lang="zh-TW" altLang="en-US"/>
        </a:p>
      </dgm:t>
    </dgm:pt>
    <dgm:pt modelId="{57402009-0F6A-4759-905B-38657A477387}">
      <dgm:prSet phldrT="[文字]"/>
      <dgm:spPr>
        <a:solidFill>
          <a:schemeClr val="bg1">
            <a:lumMod val="85000"/>
          </a:schemeClr>
        </a:solidFill>
      </dgm:spPr>
      <dgm:t>
        <a:bodyPr/>
        <a:lstStyle/>
        <a:p>
          <a:r>
            <a:rPr lang="zh-TW" altLang="en-US">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正確填寫</a:t>
          </a:r>
          <a:r>
            <a:rPr lang="zh-TW">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能力試驗參與報名表</a:t>
          </a:r>
          <a:r>
            <a:rPr lang="en-US" altLang="zh-TW">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  </a:t>
          </a:r>
          <a:r>
            <a:rPr lang="zh-TW" altLang="en-US">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（如附件）</a:t>
          </a:r>
        </a:p>
      </dgm:t>
    </dgm:pt>
    <dgm:pt modelId="{CE2026B6-1C69-4C3E-8198-A92B0BFD9A1C}" type="parTrans" cxnId="{CA2D129B-F2C8-4598-89BB-A0FDD70436B1}">
      <dgm:prSet/>
      <dgm:spPr/>
      <dgm:t>
        <a:bodyPr/>
        <a:lstStyle/>
        <a:p>
          <a:endParaRPr lang="zh-TW" altLang="en-US"/>
        </a:p>
      </dgm:t>
    </dgm:pt>
    <dgm:pt modelId="{31752196-21E9-4915-928E-53B8DAD18DD5}" type="sibTrans" cxnId="{CA2D129B-F2C8-4598-89BB-A0FDD70436B1}">
      <dgm:prSet/>
      <dgm:spPr/>
      <dgm:t>
        <a:bodyPr/>
        <a:lstStyle/>
        <a:p>
          <a:endParaRPr lang="zh-TW" altLang="en-US"/>
        </a:p>
      </dgm:t>
    </dgm:pt>
    <dgm:pt modelId="{31F61268-1ED8-4DE5-A0DA-8B00DD093F71}">
      <dgm:prSet phldrT="[文字]"/>
      <dgm:spPr>
        <a:solidFill>
          <a:schemeClr val="bg1">
            <a:lumMod val="85000"/>
          </a:schemeClr>
        </a:solidFill>
      </dgm:spPr>
      <dgm:t>
        <a:bodyPr/>
        <a:lstStyle/>
        <a:p>
          <a:r>
            <a:rPr lang="zh-TW" altLang="en-US">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傳真</a:t>
          </a:r>
          <a:r>
            <a:rPr lang="zh-TW">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能力試驗參與報名表</a:t>
          </a:r>
          <a:r>
            <a:rPr lang="zh-TW" altLang="en-US">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至辦理機構</a:t>
          </a:r>
          <a:r>
            <a:rPr lang="zh-TW">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服務窗口</a:t>
          </a:r>
          <a:r>
            <a:rPr lang="en-US">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(03)5613617</a:t>
          </a:r>
          <a:endParaRPr lang="zh-TW" altLang="en-US">
            <a:solidFill>
              <a:schemeClr val="tx1"/>
            </a:solidFill>
            <a:latin typeface="Times New Roman" panose="02020603050405020304" pitchFamily="18" charset="0"/>
            <a:ea typeface="標楷體" panose="03000509000000000000" pitchFamily="65" charset="-120"/>
            <a:cs typeface="Times New Roman" panose="02020603050405020304" pitchFamily="18" charset="0"/>
          </a:endParaRPr>
        </a:p>
      </dgm:t>
    </dgm:pt>
    <dgm:pt modelId="{C8B82160-DE6F-4160-A253-DFB8AEEAAE33}" type="parTrans" cxnId="{0014F16C-3617-4AC0-BB93-A7FBFA0D542D}">
      <dgm:prSet/>
      <dgm:spPr/>
      <dgm:t>
        <a:bodyPr/>
        <a:lstStyle/>
        <a:p>
          <a:endParaRPr lang="zh-TW" altLang="en-US"/>
        </a:p>
      </dgm:t>
    </dgm:pt>
    <dgm:pt modelId="{741483D2-2534-4583-9B87-7DEB8C006389}" type="sibTrans" cxnId="{0014F16C-3617-4AC0-BB93-A7FBFA0D542D}">
      <dgm:prSet/>
      <dgm:spPr/>
      <dgm:t>
        <a:bodyPr/>
        <a:lstStyle/>
        <a:p>
          <a:endParaRPr lang="zh-TW" altLang="en-US"/>
        </a:p>
      </dgm:t>
    </dgm:pt>
    <dgm:pt modelId="{97FC4247-0DEB-4FAE-9FF7-726104209AD5}">
      <dgm:prSet phldrT="[文字]"/>
      <dgm:spPr>
        <a:solidFill>
          <a:schemeClr val="bg1">
            <a:lumMod val="85000"/>
          </a:schemeClr>
        </a:solidFill>
      </dgm:spPr>
      <dgm:t>
        <a:bodyPr/>
        <a:lstStyle/>
        <a:p>
          <a:r>
            <a:rPr lang="zh-TW" altLang="en-US">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收取繳費通知單並完成繳費</a:t>
          </a:r>
        </a:p>
      </dgm:t>
    </dgm:pt>
    <dgm:pt modelId="{F9F27941-4FED-4B80-A5FA-BE600FA23C95}" type="parTrans" cxnId="{9952E461-CB24-412A-BD53-E7B97255A477}">
      <dgm:prSet/>
      <dgm:spPr/>
      <dgm:t>
        <a:bodyPr/>
        <a:lstStyle/>
        <a:p>
          <a:endParaRPr lang="zh-TW" altLang="en-US"/>
        </a:p>
      </dgm:t>
    </dgm:pt>
    <dgm:pt modelId="{F251DD29-D3FD-4DA2-A801-96749761D5F8}" type="sibTrans" cxnId="{9952E461-CB24-412A-BD53-E7B97255A477}">
      <dgm:prSet/>
      <dgm:spPr/>
      <dgm:t>
        <a:bodyPr/>
        <a:lstStyle/>
        <a:p>
          <a:endParaRPr lang="zh-TW" altLang="en-US"/>
        </a:p>
      </dgm:t>
    </dgm:pt>
    <dgm:pt modelId="{1306669F-73F2-4B48-907C-624FBF8CFDF2}">
      <dgm:prSet/>
      <dgm:spPr>
        <a:solidFill>
          <a:schemeClr val="bg1">
            <a:lumMod val="85000"/>
          </a:schemeClr>
        </a:solidFill>
      </dgm:spPr>
      <dgm:t>
        <a:bodyPr/>
        <a:lstStyle/>
        <a:p>
          <a:r>
            <a:rPr lang="zh-TW" altLang="en-US">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收取</a:t>
          </a:r>
          <a:r>
            <a:rPr lang="en-US" altLang="zh-TW">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E-mail</a:t>
          </a:r>
          <a:r>
            <a:rPr lang="zh-TW" altLang="en-US">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郵件之</a:t>
          </a:r>
          <a:r>
            <a:rPr lang="en-US" altLang="zh-TW">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a:t>
          </a:r>
          <a:r>
            <a:rPr lang="zh-TW">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物流包裹查詢號碼</a:t>
          </a:r>
          <a:r>
            <a:rPr lang="en-US" altLang="zh-TW">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a:t>
          </a:r>
          <a:r>
            <a:rPr lang="zh-TW" altLang="en-US">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以查詢樣品寄送狀態</a:t>
          </a:r>
        </a:p>
      </dgm:t>
    </dgm:pt>
    <dgm:pt modelId="{B72DB41F-5DBF-4BDE-98C7-67BCEC9FE76F}" type="parTrans" cxnId="{54438255-7E18-4DC2-A565-E9BD087EDC6B}">
      <dgm:prSet/>
      <dgm:spPr/>
      <dgm:t>
        <a:bodyPr/>
        <a:lstStyle/>
        <a:p>
          <a:endParaRPr lang="zh-TW" altLang="en-US"/>
        </a:p>
      </dgm:t>
    </dgm:pt>
    <dgm:pt modelId="{53A45A1A-76A4-47E7-8621-1D535E64101A}" type="sibTrans" cxnId="{54438255-7E18-4DC2-A565-E9BD087EDC6B}">
      <dgm:prSet/>
      <dgm:spPr/>
      <dgm:t>
        <a:bodyPr/>
        <a:lstStyle/>
        <a:p>
          <a:endParaRPr lang="zh-TW" altLang="en-US"/>
        </a:p>
      </dgm:t>
    </dgm:pt>
    <dgm:pt modelId="{E3282C8E-8F24-4A1F-8A71-86B6E4235F1F}">
      <dgm:prSet/>
      <dgm:spPr>
        <a:solidFill>
          <a:schemeClr val="bg1">
            <a:lumMod val="85000"/>
          </a:schemeClr>
        </a:solidFill>
      </dgm:spPr>
      <dgm:t>
        <a:bodyPr/>
        <a:lstStyle/>
        <a:p>
          <a:r>
            <a:rPr lang="zh-TW" altLang="en-US">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收取能力試驗樣品</a:t>
          </a:r>
        </a:p>
      </dgm:t>
    </dgm:pt>
    <dgm:pt modelId="{79EC20C6-0CF3-4A02-B2D6-4DCDFC4293DD}" type="parTrans" cxnId="{25B5719E-6643-4329-B437-A9C1A5612E01}">
      <dgm:prSet/>
      <dgm:spPr/>
      <dgm:t>
        <a:bodyPr/>
        <a:lstStyle/>
        <a:p>
          <a:endParaRPr lang="zh-TW" altLang="en-US"/>
        </a:p>
      </dgm:t>
    </dgm:pt>
    <dgm:pt modelId="{44DBBE6A-7537-439A-BF24-66D4D0EB1634}" type="sibTrans" cxnId="{25B5719E-6643-4329-B437-A9C1A5612E01}">
      <dgm:prSet/>
      <dgm:spPr/>
      <dgm:t>
        <a:bodyPr/>
        <a:lstStyle/>
        <a:p>
          <a:endParaRPr lang="zh-TW" altLang="en-US"/>
        </a:p>
      </dgm:t>
    </dgm:pt>
    <dgm:pt modelId="{30BDC1CF-3704-4AA9-B321-76727137E8F8}">
      <dgm:prSet/>
      <dgm:spPr>
        <a:solidFill>
          <a:schemeClr val="bg1">
            <a:lumMod val="85000"/>
          </a:schemeClr>
        </a:solidFill>
      </dgm:spPr>
      <dgm:t>
        <a:bodyPr/>
        <a:lstStyle/>
        <a:p>
          <a:r>
            <a:rPr lang="zh-TW" altLang="en-US">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完成檢驗</a:t>
          </a:r>
        </a:p>
      </dgm:t>
    </dgm:pt>
    <dgm:pt modelId="{40FFDAB3-3DE1-4978-B5AE-B698C64F0CCD}" type="parTrans" cxnId="{37F60A03-C3F9-415C-A890-557B75063D2D}">
      <dgm:prSet/>
      <dgm:spPr/>
      <dgm:t>
        <a:bodyPr/>
        <a:lstStyle/>
        <a:p>
          <a:endParaRPr lang="zh-TW" altLang="en-US"/>
        </a:p>
      </dgm:t>
    </dgm:pt>
    <dgm:pt modelId="{3B600E2C-979B-4FD7-82EE-5F6566FC08D6}" type="sibTrans" cxnId="{37F60A03-C3F9-415C-A890-557B75063D2D}">
      <dgm:prSet/>
      <dgm:spPr/>
      <dgm:t>
        <a:bodyPr/>
        <a:lstStyle/>
        <a:p>
          <a:endParaRPr lang="zh-TW" altLang="en-US"/>
        </a:p>
      </dgm:t>
    </dgm:pt>
    <dgm:pt modelId="{B72F73DA-525C-42D7-BED0-35763B69A558}">
      <dgm:prSet/>
      <dgm:spPr>
        <a:solidFill>
          <a:schemeClr val="bg1">
            <a:lumMod val="85000"/>
          </a:schemeClr>
        </a:solidFill>
      </dgm:spPr>
      <dgm:t>
        <a:bodyPr/>
        <a:lstStyle/>
        <a:p>
          <a:r>
            <a:rPr lang="zh-TW" altLang="en-US">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填寫能力試驗結果回覆表並傳真至</a:t>
          </a:r>
          <a:r>
            <a:rPr lang="en-US" altLang="zh-TW">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(03)5623653</a:t>
          </a:r>
          <a:endParaRPr lang="zh-TW" altLang="en-US">
            <a:solidFill>
              <a:schemeClr val="tx1"/>
            </a:solidFill>
            <a:latin typeface="Times New Roman" panose="02020603050405020304" pitchFamily="18" charset="0"/>
            <a:ea typeface="標楷體" panose="03000509000000000000" pitchFamily="65" charset="-120"/>
            <a:cs typeface="Times New Roman" panose="02020603050405020304" pitchFamily="18" charset="0"/>
          </a:endParaRPr>
        </a:p>
      </dgm:t>
    </dgm:pt>
    <dgm:pt modelId="{1B4E174B-7661-4845-8CFF-9A35F9FEFEA0}" type="parTrans" cxnId="{78D525D4-F45D-46FF-AF00-6B31E1D0FCDB}">
      <dgm:prSet/>
      <dgm:spPr/>
      <dgm:t>
        <a:bodyPr/>
        <a:lstStyle/>
        <a:p>
          <a:endParaRPr lang="zh-TW" altLang="en-US"/>
        </a:p>
      </dgm:t>
    </dgm:pt>
    <dgm:pt modelId="{5BF4C1F9-EAA7-4DC2-80EC-BDC342C81928}" type="sibTrans" cxnId="{78D525D4-F45D-46FF-AF00-6B31E1D0FCDB}">
      <dgm:prSet/>
      <dgm:spPr/>
      <dgm:t>
        <a:bodyPr/>
        <a:lstStyle/>
        <a:p>
          <a:endParaRPr lang="zh-TW" altLang="en-US"/>
        </a:p>
      </dgm:t>
    </dgm:pt>
    <dgm:pt modelId="{6DC65CC5-2113-42D8-9A9A-3C0DBD44AE6B}">
      <dgm:prSet/>
      <dgm:spPr>
        <a:solidFill>
          <a:schemeClr val="bg1">
            <a:lumMod val="85000"/>
          </a:schemeClr>
        </a:solidFill>
      </dgm:spPr>
      <dgm:t>
        <a:bodyPr/>
        <a:lstStyle/>
        <a:p>
          <a:r>
            <a:rPr lang="zh-TW" altLang="en-US">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收取能力試驗結果報告</a:t>
          </a:r>
        </a:p>
      </dgm:t>
    </dgm:pt>
    <dgm:pt modelId="{3467E936-9601-40A4-B033-B291A4FF1E66}" type="parTrans" cxnId="{A41E76F1-442A-46A3-B3CE-A01BC4A2B3B2}">
      <dgm:prSet/>
      <dgm:spPr/>
      <dgm:t>
        <a:bodyPr/>
        <a:lstStyle/>
        <a:p>
          <a:endParaRPr lang="zh-TW" altLang="en-US"/>
        </a:p>
      </dgm:t>
    </dgm:pt>
    <dgm:pt modelId="{7103FF50-C2CE-451A-B9D3-DF8FDC0A96A1}" type="sibTrans" cxnId="{A41E76F1-442A-46A3-B3CE-A01BC4A2B3B2}">
      <dgm:prSet/>
      <dgm:spPr/>
      <dgm:t>
        <a:bodyPr/>
        <a:lstStyle/>
        <a:p>
          <a:endParaRPr lang="zh-TW" altLang="en-US"/>
        </a:p>
      </dgm:t>
    </dgm:pt>
    <dgm:pt modelId="{F30C5FF7-FAA3-44CB-ADEB-F27372BF11D9}" type="pres">
      <dgm:prSet presAssocID="{58116413-E249-4F09-858C-17CF760AF48C}" presName="Name0" presStyleCnt="0">
        <dgm:presLayoutVars>
          <dgm:dir/>
          <dgm:resizeHandles val="exact"/>
        </dgm:presLayoutVars>
      </dgm:prSet>
      <dgm:spPr/>
    </dgm:pt>
    <dgm:pt modelId="{0EBF69E4-9E05-43A6-9922-94167F4A30CE}" type="pres">
      <dgm:prSet presAssocID="{57402009-0F6A-4759-905B-38657A477387}" presName="node" presStyleLbl="node1" presStyleIdx="0" presStyleCnt="8">
        <dgm:presLayoutVars>
          <dgm:bulletEnabled val="1"/>
        </dgm:presLayoutVars>
      </dgm:prSet>
      <dgm:spPr/>
    </dgm:pt>
    <dgm:pt modelId="{DE783570-9068-4F77-802B-1C04C11F446B}" type="pres">
      <dgm:prSet presAssocID="{31752196-21E9-4915-928E-53B8DAD18DD5}" presName="sibTrans" presStyleLbl="sibTrans2D1" presStyleIdx="0" presStyleCnt="7"/>
      <dgm:spPr/>
    </dgm:pt>
    <dgm:pt modelId="{76FC913D-72DB-4B87-8E4D-7BC701680E28}" type="pres">
      <dgm:prSet presAssocID="{31752196-21E9-4915-928E-53B8DAD18DD5}" presName="connectorText" presStyleLbl="sibTrans2D1" presStyleIdx="0" presStyleCnt="7"/>
      <dgm:spPr/>
    </dgm:pt>
    <dgm:pt modelId="{7A751BD8-150B-4BB4-BA09-5A058ADA1775}" type="pres">
      <dgm:prSet presAssocID="{31F61268-1ED8-4DE5-A0DA-8B00DD093F71}" presName="node" presStyleLbl="node1" presStyleIdx="1" presStyleCnt="8">
        <dgm:presLayoutVars>
          <dgm:bulletEnabled val="1"/>
        </dgm:presLayoutVars>
      </dgm:prSet>
      <dgm:spPr/>
    </dgm:pt>
    <dgm:pt modelId="{217C4E33-A4E1-43B3-BA96-F5A1D4B37698}" type="pres">
      <dgm:prSet presAssocID="{741483D2-2534-4583-9B87-7DEB8C006389}" presName="sibTrans" presStyleLbl="sibTrans2D1" presStyleIdx="1" presStyleCnt="7"/>
      <dgm:spPr/>
    </dgm:pt>
    <dgm:pt modelId="{6D97254A-4602-42AD-9BFF-1F9F1B1D98CA}" type="pres">
      <dgm:prSet presAssocID="{741483D2-2534-4583-9B87-7DEB8C006389}" presName="connectorText" presStyleLbl="sibTrans2D1" presStyleIdx="1" presStyleCnt="7"/>
      <dgm:spPr/>
    </dgm:pt>
    <dgm:pt modelId="{0F9DD11E-4919-41B2-8489-4AFC5C3B46D6}" type="pres">
      <dgm:prSet presAssocID="{97FC4247-0DEB-4FAE-9FF7-726104209AD5}" presName="node" presStyleLbl="node1" presStyleIdx="2" presStyleCnt="8">
        <dgm:presLayoutVars>
          <dgm:bulletEnabled val="1"/>
        </dgm:presLayoutVars>
      </dgm:prSet>
      <dgm:spPr/>
    </dgm:pt>
    <dgm:pt modelId="{876E3319-170C-4B22-84BC-491C3AB8B5A2}" type="pres">
      <dgm:prSet presAssocID="{F251DD29-D3FD-4DA2-A801-96749761D5F8}" presName="sibTrans" presStyleLbl="sibTrans2D1" presStyleIdx="2" presStyleCnt="7"/>
      <dgm:spPr/>
    </dgm:pt>
    <dgm:pt modelId="{3AA888D7-C70C-439B-A750-39E628AA57DE}" type="pres">
      <dgm:prSet presAssocID="{F251DD29-D3FD-4DA2-A801-96749761D5F8}" presName="connectorText" presStyleLbl="sibTrans2D1" presStyleIdx="2" presStyleCnt="7"/>
      <dgm:spPr/>
    </dgm:pt>
    <dgm:pt modelId="{3C5418D8-E7DF-4C97-84AE-E40923BC1B12}" type="pres">
      <dgm:prSet presAssocID="{1306669F-73F2-4B48-907C-624FBF8CFDF2}" presName="node" presStyleLbl="node1" presStyleIdx="3" presStyleCnt="8">
        <dgm:presLayoutVars>
          <dgm:bulletEnabled val="1"/>
        </dgm:presLayoutVars>
      </dgm:prSet>
      <dgm:spPr/>
    </dgm:pt>
    <dgm:pt modelId="{3E83AFDE-DDB5-46BB-9A1C-4E0756E3568D}" type="pres">
      <dgm:prSet presAssocID="{53A45A1A-76A4-47E7-8621-1D535E64101A}" presName="sibTrans" presStyleLbl="sibTrans2D1" presStyleIdx="3" presStyleCnt="7"/>
      <dgm:spPr/>
    </dgm:pt>
    <dgm:pt modelId="{44659F82-81E1-4ECF-9C27-185D705A5C4A}" type="pres">
      <dgm:prSet presAssocID="{53A45A1A-76A4-47E7-8621-1D535E64101A}" presName="connectorText" presStyleLbl="sibTrans2D1" presStyleIdx="3" presStyleCnt="7"/>
      <dgm:spPr/>
    </dgm:pt>
    <dgm:pt modelId="{B4ADEFB3-1A7C-4B8B-A44D-73E1645343A4}" type="pres">
      <dgm:prSet presAssocID="{E3282C8E-8F24-4A1F-8A71-86B6E4235F1F}" presName="node" presStyleLbl="node1" presStyleIdx="4" presStyleCnt="8">
        <dgm:presLayoutVars>
          <dgm:bulletEnabled val="1"/>
        </dgm:presLayoutVars>
      </dgm:prSet>
      <dgm:spPr/>
    </dgm:pt>
    <dgm:pt modelId="{CB9AD024-E6C9-4144-B13E-B130675E55DE}" type="pres">
      <dgm:prSet presAssocID="{44DBBE6A-7537-439A-BF24-66D4D0EB1634}" presName="sibTrans" presStyleLbl="sibTrans2D1" presStyleIdx="4" presStyleCnt="7"/>
      <dgm:spPr/>
    </dgm:pt>
    <dgm:pt modelId="{DE2B3AC2-EBAD-4228-ACEB-8C42C4B41D85}" type="pres">
      <dgm:prSet presAssocID="{44DBBE6A-7537-439A-BF24-66D4D0EB1634}" presName="connectorText" presStyleLbl="sibTrans2D1" presStyleIdx="4" presStyleCnt="7"/>
      <dgm:spPr/>
    </dgm:pt>
    <dgm:pt modelId="{31592FD2-EDBF-4D9B-B978-8BB7782E0124}" type="pres">
      <dgm:prSet presAssocID="{30BDC1CF-3704-4AA9-B321-76727137E8F8}" presName="node" presStyleLbl="node1" presStyleIdx="5" presStyleCnt="8">
        <dgm:presLayoutVars>
          <dgm:bulletEnabled val="1"/>
        </dgm:presLayoutVars>
      </dgm:prSet>
      <dgm:spPr/>
    </dgm:pt>
    <dgm:pt modelId="{80BE878D-03F2-4AFC-AAC2-A5C858AC3A7D}" type="pres">
      <dgm:prSet presAssocID="{3B600E2C-979B-4FD7-82EE-5F6566FC08D6}" presName="sibTrans" presStyleLbl="sibTrans2D1" presStyleIdx="5" presStyleCnt="7"/>
      <dgm:spPr/>
    </dgm:pt>
    <dgm:pt modelId="{F492A6DA-D564-46B4-9294-F339848BB876}" type="pres">
      <dgm:prSet presAssocID="{3B600E2C-979B-4FD7-82EE-5F6566FC08D6}" presName="connectorText" presStyleLbl="sibTrans2D1" presStyleIdx="5" presStyleCnt="7"/>
      <dgm:spPr/>
    </dgm:pt>
    <dgm:pt modelId="{8B0A92B3-93AD-4A93-A0E7-80AE4C52449D}" type="pres">
      <dgm:prSet presAssocID="{B72F73DA-525C-42D7-BED0-35763B69A558}" presName="node" presStyleLbl="node1" presStyleIdx="6" presStyleCnt="8">
        <dgm:presLayoutVars>
          <dgm:bulletEnabled val="1"/>
        </dgm:presLayoutVars>
      </dgm:prSet>
      <dgm:spPr/>
    </dgm:pt>
    <dgm:pt modelId="{79348596-BA15-4657-B4DB-D2DF80BCAA5A}" type="pres">
      <dgm:prSet presAssocID="{5BF4C1F9-EAA7-4DC2-80EC-BDC342C81928}" presName="sibTrans" presStyleLbl="sibTrans2D1" presStyleIdx="6" presStyleCnt="7"/>
      <dgm:spPr/>
    </dgm:pt>
    <dgm:pt modelId="{327A0050-2B77-47C5-B12B-0F4CB86A6838}" type="pres">
      <dgm:prSet presAssocID="{5BF4C1F9-EAA7-4DC2-80EC-BDC342C81928}" presName="connectorText" presStyleLbl="sibTrans2D1" presStyleIdx="6" presStyleCnt="7"/>
      <dgm:spPr/>
    </dgm:pt>
    <dgm:pt modelId="{0F1F0D3A-97DC-42E5-A773-0CE932DE0377}" type="pres">
      <dgm:prSet presAssocID="{6DC65CC5-2113-42D8-9A9A-3C0DBD44AE6B}" presName="node" presStyleLbl="node1" presStyleIdx="7" presStyleCnt="8">
        <dgm:presLayoutVars>
          <dgm:bulletEnabled val="1"/>
        </dgm:presLayoutVars>
      </dgm:prSet>
      <dgm:spPr/>
    </dgm:pt>
  </dgm:ptLst>
  <dgm:cxnLst>
    <dgm:cxn modelId="{A41E1800-3E8D-4A59-88E6-92A624785D7E}" type="presOf" srcId="{5BF4C1F9-EAA7-4DC2-80EC-BDC342C81928}" destId="{327A0050-2B77-47C5-B12B-0F4CB86A6838}" srcOrd="1" destOrd="0" presId="urn:microsoft.com/office/officeart/2005/8/layout/process1"/>
    <dgm:cxn modelId="{37F60A03-C3F9-415C-A890-557B75063D2D}" srcId="{58116413-E249-4F09-858C-17CF760AF48C}" destId="{30BDC1CF-3704-4AA9-B321-76727137E8F8}" srcOrd="5" destOrd="0" parTransId="{40FFDAB3-3DE1-4978-B5AE-B698C64F0CCD}" sibTransId="{3B600E2C-979B-4FD7-82EE-5F6566FC08D6}"/>
    <dgm:cxn modelId="{43208C14-5D00-4135-A316-A780ECE4E198}" type="presOf" srcId="{F251DD29-D3FD-4DA2-A801-96749761D5F8}" destId="{876E3319-170C-4B22-84BC-491C3AB8B5A2}" srcOrd="0" destOrd="0" presId="urn:microsoft.com/office/officeart/2005/8/layout/process1"/>
    <dgm:cxn modelId="{EFB1A41D-1827-44CE-AB15-2DDA17C9E01B}" type="presOf" srcId="{44DBBE6A-7537-439A-BF24-66D4D0EB1634}" destId="{CB9AD024-E6C9-4144-B13E-B130675E55DE}" srcOrd="0" destOrd="0" presId="urn:microsoft.com/office/officeart/2005/8/layout/process1"/>
    <dgm:cxn modelId="{B3B83226-D768-4241-8BAE-D0884F63B1FA}" type="presOf" srcId="{1306669F-73F2-4B48-907C-624FBF8CFDF2}" destId="{3C5418D8-E7DF-4C97-84AE-E40923BC1B12}" srcOrd="0" destOrd="0" presId="urn:microsoft.com/office/officeart/2005/8/layout/process1"/>
    <dgm:cxn modelId="{E25BBF2B-AA9F-48F1-B32D-DA0012A2C498}" type="presOf" srcId="{97FC4247-0DEB-4FAE-9FF7-726104209AD5}" destId="{0F9DD11E-4919-41B2-8489-4AFC5C3B46D6}" srcOrd="0" destOrd="0" presId="urn:microsoft.com/office/officeart/2005/8/layout/process1"/>
    <dgm:cxn modelId="{E80C2538-1F4E-4401-A58D-84534233EA2A}" type="presOf" srcId="{31752196-21E9-4915-928E-53B8DAD18DD5}" destId="{76FC913D-72DB-4B87-8E4D-7BC701680E28}" srcOrd="1" destOrd="0" presId="urn:microsoft.com/office/officeart/2005/8/layout/process1"/>
    <dgm:cxn modelId="{9952E461-CB24-412A-BD53-E7B97255A477}" srcId="{58116413-E249-4F09-858C-17CF760AF48C}" destId="{97FC4247-0DEB-4FAE-9FF7-726104209AD5}" srcOrd="2" destOrd="0" parTransId="{F9F27941-4FED-4B80-A5FA-BE600FA23C95}" sibTransId="{F251DD29-D3FD-4DA2-A801-96749761D5F8}"/>
    <dgm:cxn modelId="{780E1963-A9BB-4913-ABA5-C810CBBA5FCF}" type="presOf" srcId="{31F61268-1ED8-4DE5-A0DA-8B00DD093F71}" destId="{7A751BD8-150B-4BB4-BA09-5A058ADA1775}" srcOrd="0" destOrd="0" presId="urn:microsoft.com/office/officeart/2005/8/layout/process1"/>
    <dgm:cxn modelId="{A9C9C744-7189-47DB-BFB5-9D88C6462E33}" type="presOf" srcId="{44DBBE6A-7537-439A-BF24-66D4D0EB1634}" destId="{DE2B3AC2-EBAD-4228-ACEB-8C42C4B41D85}" srcOrd="1" destOrd="0" presId="urn:microsoft.com/office/officeart/2005/8/layout/process1"/>
    <dgm:cxn modelId="{0014F16C-3617-4AC0-BB93-A7FBFA0D542D}" srcId="{58116413-E249-4F09-858C-17CF760AF48C}" destId="{31F61268-1ED8-4DE5-A0DA-8B00DD093F71}" srcOrd="1" destOrd="0" parTransId="{C8B82160-DE6F-4160-A253-DFB8AEEAAE33}" sibTransId="{741483D2-2534-4583-9B87-7DEB8C006389}"/>
    <dgm:cxn modelId="{89343051-223A-49B5-991D-D25996CB804E}" type="presOf" srcId="{5BF4C1F9-EAA7-4DC2-80EC-BDC342C81928}" destId="{79348596-BA15-4657-B4DB-D2DF80BCAA5A}" srcOrd="0" destOrd="0" presId="urn:microsoft.com/office/officeart/2005/8/layout/process1"/>
    <dgm:cxn modelId="{38D48C54-95B6-47E3-A26E-93818EAF41EA}" type="presOf" srcId="{57402009-0F6A-4759-905B-38657A477387}" destId="{0EBF69E4-9E05-43A6-9922-94167F4A30CE}" srcOrd="0" destOrd="0" presId="urn:microsoft.com/office/officeart/2005/8/layout/process1"/>
    <dgm:cxn modelId="{54438255-7E18-4DC2-A565-E9BD087EDC6B}" srcId="{58116413-E249-4F09-858C-17CF760AF48C}" destId="{1306669F-73F2-4B48-907C-624FBF8CFDF2}" srcOrd="3" destOrd="0" parTransId="{B72DB41F-5DBF-4BDE-98C7-67BCEC9FE76F}" sibTransId="{53A45A1A-76A4-47E7-8621-1D535E64101A}"/>
    <dgm:cxn modelId="{F52F9455-AE71-4DC5-8300-1AD600474F55}" type="presOf" srcId="{741483D2-2534-4583-9B87-7DEB8C006389}" destId="{6D97254A-4602-42AD-9BFF-1F9F1B1D98CA}" srcOrd="1" destOrd="0" presId="urn:microsoft.com/office/officeart/2005/8/layout/process1"/>
    <dgm:cxn modelId="{96C6108B-4193-4EE2-AC94-8497148E4079}" type="presOf" srcId="{30BDC1CF-3704-4AA9-B321-76727137E8F8}" destId="{31592FD2-EDBF-4D9B-B978-8BB7782E0124}" srcOrd="0" destOrd="0" presId="urn:microsoft.com/office/officeart/2005/8/layout/process1"/>
    <dgm:cxn modelId="{836DC08B-953D-4455-8ADA-6551C26E10DD}" type="presOf" srcId="{6DC65CC5-2113-42D8-9A9A-3C0DBD44AE6B}" destId="{0F1F0D3A-97DC-42E5-A773-0CE932DE0377}" srcOrd="0" destOrd="0" presId="urn:microsoft.com/office/officeart/2005/8/layout/process1"/>
    <dgm:cxn modelId="{3197A48F-BE39-440A-A28E-451F88E96889}" type="presOf" srcId="{741483D2-2534-4583-9B87-7DEB8C006389}" destId="{217C4E33-A4E1-43B3-BA96-F5A1D4B37698}" srcOrd="0" destOrd="0" presId="urn:microsoft.com/office/officeart/2005/8/layout/process1"/>
    <dgm:cxn modelId="{D1744693-5693-457C-9BBD-743917751878}" type="presOf" srcId="{E3282C8E-8F24-4A1F-8A71-86B6E4235F1F}" destId="{B4ADEFB3-1A7C-4B8B-A44D-73E1645343A4}" srcOrd="0" destOrd="0" presId="urn:microsoft.com/office/officeart/2005/8/layout/process1"/>
    <dgm:cxn modelId="{150F8694-90E1-4713-BEE1-09CF7563A951}" type="presOf" srcId="{31752196-21E9-4915-928E-53B8DAD18DD5}" destId="{DE783570-9068-4F77-802B-1C04C11F446B}" srcOrd="0" destOrd="0" presId="urn:microsoft.com/office/officeart/2005/8/layout/process1"/>
    <dgm:cxn modelId="{B1A59195-982C-4EFA-B3B9-3B80D70B90BF}" type="presOf" srcId="{53A45A1A-76A4-47E7-8621-1D535E64101A}" destId="{3E83AFDE-DDB5-46BB-9A1C-4E0756E3568D}" srcOrd="0" destOrd="0" presId="urn:microsoft.com/office/officeart/2005/8/layout/process1"/>
    <dgm:cxn modelId="{EA707F9A-782A-4B63-9177-3EFBA59F62EF}" type="presOf" srcId="{3B600E2C-979B-4FD7-82EE-5F6566FC08D6}" destId="{F492A6DA-D564-46B4-9294-F339848BB876}" srcOrd="1" destOrd="0" presId="urn:microsoft.com/office/officeart/2005/8/layout/process1"/>
    <dgm:cxn modelId="{CA2D129B-F2C8-4598-89BB-A0FDD70436B1}" srcId="{58116413-E249-4F09-858C-17CF760AF48C}" destId="{57402009-0F6A-4759-905B-38657A477387}" srcOrd="0" destOrd="0" parTransId="{CE2026B6-1C69-4C3E-8198-A92B0BFD9A1C}" sibTransId="{31752196-21E9-4915-928E-53B8DAD18DD5}"/>
    <dgm:cxn modelId="{25B5719E-6643-4329-B437-A9C1A5612E01}" srcId="{58116413-E249-4F09-858C-17CF760AF48C}" destId="{E3282C8E-8F24-4A1F-8A71-86B6E4235F1F}" srcOrd="4" destOrd="0" parTransId="{79EC20C6-0CF3-4A02-B2D6-4DCDFC4293DD}" sibTransId="{44DBBE6A-7537-439A-BF24-66D4D0EB1634}"/>
    <dgm:cxn modelId="{CC403BA4-7447-4C5D-9DE9-CE0A80938188}" type="presOf" srcId="{53A45A1A-76A4-47E7-8621-1D535E64101A}" destId="{44659F82-81E1-4ECF-9C27-185D705A5C4A}" srcOrd="1" destOrd="0" presId="urn:microsoft.com/office/officeart/2005/8/layout/process1"/>
    <dgm:cxn modelId="{04AF7DA5-E10B-483B-994D-83489968D9C3}" type="presOf" srcId="{F251DD29-D3FD-4DA2-A801-96749761D5F8}" destId="{3AA888D7-C70C-439B-A750-39E628AA57DE}" srcOrd="1" destOrd="0" presId="urn:microsoft.com/office/officeart/2005/8/layout/process1"/>
    <dgm:cxn modelId="{43450EA8-DCC1-45AA-93DB-DC37844DE3EE}" type="presOf" srcId="{B72F73DA-525C-42D7-BED0-35763B69A558}" destId="{8B0A92B3-93AD-4A93-A0E7-80AE4C52449D}" srcOrd="0" destOrd="0" presId="urn:microsoft.com/office/officeart/2005/8/layout/process1"/>
    <dgm:cxn modelId="{64C010AB-4449-469C-84BD-95E5205EA0E8}" type="presOf" srcId="{58116413-E249-4F09-858C-17CF760AF48C}" destId="{F30C5FF7-FAA3-44CB-ADEB-F27372BF11D9}" srcOrd="0" destOrd="0" presId="urn:microsoft.com/office/officeart/2005/8/layout/process1"/>
    <dgm:cxn modelId="{78D525D4-F45D-46FF-AF00-6B31E1D0FCDB}" srcId="{58116413-E249-4F09-858C-17CF760AF48C}" destId="{B72F73DA-525C-42D7-BED0-35763B69A558}" srcOrd="6" destOrd="0" parTransId="{1B4E174B-7661-4845-8CFF-9A35F9FEFEA0}" sibTransId="{5BF4C1F9-EAA7-4DC2-80EC-BDC342C81928}"/>
    <dgm:cxn modelId="{A41E76F1-442A-46A3-B3CE-A01BC4A2B3B2}" srcId="{58116413-E249-4F09-858C-17CF760AF48C}" destId="{6DC65CC5-2113-42D8-9A9A-3C0DBD44AE6B}" srcOrd="7" destOrd="0" parTransId="{3467E936-9601-40A4-B033-B291A4FF1E66}" sibTransId="{7103FF50-C2CE-451A-B9D3-DF8FDC0A96A1}"/>
    <dgm:cxn modelId="{1C37F1F8-C6DB-4569-A08F-C0D85AED838A}" type="presOf" srcId="{3B600E2C-979B-4FD7-82EE-5F6566FC08D6}" destId="{80BE878D-03F2-4AFC-AAC2-A5C858AC3A7D}" srcOrd="0" destOrd="0" presId="urn:microsoft.com/office/officeart/2005/8/layout/process1"/>
    <dgm:cxn modelId="{D4853595-4411-4592-BB52-BBA90E2301DE}" type="presParOf" srcId="{F30C5FF7-FAA3-44CB-ADEB-F27372BF11D9}" destId="{0EBF69E4-9E05-43A6-9922-94167F4A30CE}" srcOrd="0" destOrd="0" presId="urn:microsoft.com/office/officeart/2005/8/layout/process1"/>
    <dgm:cxn modelId="{AF47F000-10A3-4624-8018-56A792B397D9}" type="presParOf" srcId="{F30C5FF7-FAA3-44CB-ADEB-F27372BF11D9}" destId="{DE783570-9068-4F77-802B-1C04C11F446B}" srcOrd="1" destOrd="0" presId="urn:microsoft.com/office/officeart/2005/8/layout/process1"/>
    <dgm:cxn modelId="{FDF50485-798D-4DBF-8BD5-E15E6D9404E4}" type="presParOf" srcId="{DE783570-9068-4F77-802B-1C04C11F446B}" destId="{76FC913D-72DB-4B87-8E4D-7BC701680E28}" srcOrd="0" destOrd="0" presId="urn:microsoft.com/office/officeart/2005/8/layout/process1"/>
    <dgm:cxn modelId="{F92DA26A-AE88-4A7F-B259-EDB4CF5FD0A4}" type="presParOf" srcId="{F30C5FF7-FAA3-44CB-ADEB-F27372BF11D9}" destId="{7A751BD8-150B-4BB4-BA09-5A058ADA1775}" srcOrd="2" destOrd="0" presId="urn:microsoft.com/office/officeart/2005/8/layout/process1"/>
    <dgm:cxn modelId="{69EC2505-3D4D-4F70-96E0-A9DCD701D02B}" type="presParOf" srcId="{F30C5FF7-FAA3-44CB-ADEB-F27372BF11D9}" destId="{217C4E33-A4E1-43B3-BA96-F5A1D4B37698}" srcOrd="3" destOrd="0" presId="urn:microsoft.com/office/officeart/2005/8/layout/process1"/>
    <dgm:cxn modelId="{02DE83FF-2B3B-41FB-B2B8-5975FE9BA003}" type="presParOf" srcId="{217C4E33-A4E1-43B3-BA96-F5A1D4B37698}" destId="{6D97254A-4602-42AD-9BFF-1F9F1B1D98CA}" srcOrd="0" destOrd="0" presId="urn:microsoft.com/office/officeart/2005/8/layout/process1"/>
    <dgm:cxn modelId="{4E5CCEDE-4C8D-4C4A-B0E0-F9E5A305699C}" type="presParOf" srcId="{F30C5FF7-FAA3-44CB-ADEB-F27372BF11D9}" destId="{0F9DD11E-4919-41B2-8489-4AFC5C3B46D6}" srcOrd="4" destOrd="0" presId="urn:microsoft.com/office/officeart/2005/8/layout/process1"/>
    <dgm:cxn modelId="{5A59EBEE-D629-4925-BD8E-A71054732BD1}" type="presParOf" srcId="{F30C5FF7-FAA3-44CB-ADEB-F27372BF11D9}" destId="{876E3319-170C-4B22-84BC-491C3AB8B5A2}" srcOrd="5" destOrd="0" presId="urn:microsoft.com/office/officeart/2005/8/layout/process1"/>
    <dgm:cxn modelId="{6001B247-2251-4546-8A98-9EB08A8995C1}" type="presParOf" srcId="{876E3319-170C-4B22-84BC-491C3AB8B5A2}" destId="{3AA888D7-C70C-439B-A750-39E628AA57DE}" srcOrd="0" destOrd="0" presId="urn:microsoft.com/office/officeart/2005/8/layout/process1"/>
    <dgm:cxn modelId="{C1F85836-FECC-4CBF-AC95-031469CCA5ED}" type="presParOf" srcId="{F30C5FF7-FAA3-44CB-ADEB-F27372BF11D9}" destId="{3C5418D8-E7DF-4C97-84AE-E40923BC1B12}" srcOrd="6" destOrd="0" presId="urn:microsoft.com/office/officeart/2005/8/layout/process1"/>
    <dgm:cxn modelId="{3C200CDF-EA9C-49B9-980E-640E8AD00AB8}" type="presParOf" srcId="{F30C5FF7-FAA3-44CB-ADEB-F27372BF11D9}" destId="{3E83AFDE-DDB5-46BB-9A1C-4E0756E3568D}" srcOrd="7" destOrd="0" presId="urn:microsoft.com/office/officeart/2005/8/layout/process1"/>
    <dgm:cxn modelId="{6A7B5D2E-4E27-4E2C-9D0E-7FC739CE29F2}" type="presParOf" srcId="{3E83AFDE-DDB5-46BB-9A1C-4E0756E3568D}" destId="{44659F82-81E1-4ECF-9C27-185D705A5C4A}" srcOrd="0" destOrd="0" presId="urn:microsoft.com/office/officeart/2005/8/layout/process1"/>
    <dgm:cxn modelId="{59188C05-51ED-4306-9A45-76A036748C50}" type="presParOf" srcId="{F30C5FF7-FAA3-44CB-ADEB-F27372BF11D9}" destId="{B4ADEFB3-1A7C-4B8B-A44D-73E1645343A4}" srcOrd="8" destOrd="0" presId="urn:microsoft.com/office/officeart/2005/8/layout/process1"/>
    <dgm:cxn modelId="{92678E24-C3D2-4F85-8E8A-BD79D2EE2DAD}" type="presParOf" srcId="{F30C5FF7-FAA3-44CB-ADEB-F27372BF11D9}" destId="{CB9AD024-E6C9-4144-B13E-B130675E55DE}" srcOrd="9" destOrd="0" presId="urn:microsoft.com/office/officeart/2005/8/layout/process1"/>
    <dgm:cxn modelId="{1F649F51-B416-4A1F-8190-E58B0DCAFA46}" type="presParOf" srcId="{CB9AD024-E6C9-4144-B13E-B130675E55DE}" destId="{DE2B3AC2-EBAD-4228-ACEB-8C42C4B41D85}" srcOrd="0" destOrd="0" presId="urn:microsoft.com/office/officeart/2005/8/layout/process1"/>
    <dgm:cxn modelId="{0ADAF588-DA2F-4272-9C65-7D09753D316E}" type="presParOf" srcId="{F30C5FF7-FAA3-44CB-ADEB-F27372BF11D9}" destId="{31592FD2-EDBF-4D9B-B978-8BB7782E0124}" srcOrd="10" destOrd="0" presId="urn:microsoft.com/office/officeart/2005/8/layout/process1"/>
    <dgm:cxn modelId="{32624EFD-5143-40B7-BCF0-EC14C355287A}" type="presParOf" srcId="{F30C5FF7-FAA3-44CB-ADEB-F27372BF11D9}" destId="{80BE878D-03F2-4AFC-AAC2-A5C858AC3A7D}" srcOrd="11" destOrd="0" presId="urn:microsoft.com/office/officeart/2005/8/layout/process1"/>
    <dgm:cxn modelId="{81981D4A-071D-475D-A9CF-CC4E80E720E3}" type="presParOf" srcId="{80BE878D-03F2-4AFC-AAC2-A5C858AC3A7D}" destId="{F492A6DA-D564-46B4-9294-F339848BB876}" srcOrd="0" destOrd="0" presId="urn:microsoft.com/office/officeart/2005/8/layout/process1"/>
    <dgm:cxn modelId="{2E99E04E-E38D-4750-B76A-2DFF976524AA}" type="presParOf" srcId="{F30C5FF7-FAA3-44CB-ADEB-F27372BF11D9}" destId="{8B0A92B3-93AD-4A93-A0E7-80AE4C52449D}" srcOrd="12" destOrd="0" presId="urn:microsoft.com/office/officeart/2005/8/layout/process1"/>
    <dgm:cxn modelId="{FB7ACE33-2976-43F2-9B11-24EEFAE73332}" type="presParOf" srcId="{F30C5FF7-FAA3-44CB-ADEB-F27372BF11D9}" destId="{79348596-BA15-4657-B4DB-D2DF80BCAA5A}" srcOrd="13" destOrd="0" presId="urn:microsoft.com/office/officeart/2005/8/layout/process1"/>
    <dgm:cxn modelId="{7867C750-7FB7-43D4-853B-2FA8BE431D9F}" type="presParOf" srcId="{79348596-BA15-4657-B4DB-D2DF80BCAA5A}" destId="{327A0050-2B77-47C5-B12B-0F4CB86A6838}" srcOrd="0" destOrd="0" presId="urn:microsoft.com/office/officeart/2005/8/layout/process1"/>
    <dgm:cxn modelId="{90C8F1E7-4174-46C2-902E-1740A61E95E8}" type="presParOf" srcId="{F30C5FF7-FAA3-44CB-ADEB-F27372BF11D9}" destId="{0F1F0D3A-97DC-42E5-A773-0CE932DE0377}" srcOrd="14" destOrd="0" presId="urn:microsoft.com/office/officeart/2005/8/layout/process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EBF69E4-9E05-43A6-9922-94167F4A30CE}">
      <dsp:nvSpPr>
        <dsp:cNvPr id="0" name=""/>
        <dsp:cNvSpPr/>
      </dsp:nvSpPr>
      <dsp:spPr>
        <a:xfrm>
          <a:off x="2388" y="209651"/>
          <a:ext cx="646552" cy="817676"/>
        </a:xfrm>
        <a:prstGeom prst="roundRect">
          <a:avLst>
            <a:gd name="adj" fmla="val 10000"/>
          </a:avLst>
        </a:prstGeom>
        <a:solidFill>
          <a:schemeClr val="bg1">
            <a:lumMod val="8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zh-TW" altLang="en-US" sz="800" kern="120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正確填寫</a:t>
          </a:r>
          <a:r>
            <a:rPr lang="zh-TW" sz="800" kern="120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能力試驗參與報名表</a:t>
          </a:r>
          <a:r>
            <a:rPr lang="en-US" altLang="zh-TW" sz="800" kern="120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  </a:t>
          </a:r>
          <a:r>
            <a:rPr lang="zh-TW" altLang="en-US" sz="800" kern="120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（如附件）</a:t>
          </a:r>
        </a:p>
      </dsp:txBody>
      <dsp:txXfrm>
        <a:off x="21325" y="228588"/>
        <a:ext cx="608678" cy="779802"/>
      </dsp:txXfrm>
    </dsp:sp>
    <dsp:sp modelId="{DE783570-9068-4F77-802B-1C04C11F446B}">
      <dsp:nvSpPr>
        <dsp:cNvPr id="0" name=""/>
        <dsp:cNvSpPr/>
      </dsp:nvSpPr>
      <dsp:spPr>
        <a:xfrm>
          <a:off x="713595" y="538317"/>
          <a:ext cx="137069" cy="16034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zh-TW" altLang="en-US" sz="600" kern="1200"/>
        </a:p>
      </dsp:txBody>
      <dsp:txXfrm>
        <a:off x="713595" y="570386"/>
        <a:ext cx="95948" cy="96206"/>
      </dsp:txXfrm>
    </dsp:sp>
    <dsp:sp modelId="{7A751BD8-150B-4BB4-BA09-5A058ADA1775}">
      <dsp:nvSpPr>
        <dsp:cNvPr id="0" name=""/>
        <dsp:cNvSpPr/>
      </dsp:nvSpPr>
      <dsp:spPr>
        <a:xfrm>
          <a:off x="907561" y="209651"/>
          <a:ext cx="646552" cy="817676"/>
        </a:xfrm>
        <a:prstGeom prst="roundRect">
          <a:avLst>
            <a:gd name="adj" fmla="val 10000"/>
          </a:avLst>
        </a:prstGeom>
        <a:solidFill>
          <a:schemeClr val="bg1">
            <a:lumMod val="8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zh-TW" altLang="en-US" sz="800" kern="120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傳真</a:t>
          </a:r>
          <a:r>
            <a:rPr lang="zh-TW" sz="800" kern="120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能力試驗參與報名表</a:t>
          </a:r>
          <a:r>
            <a:rPr lang="zh-TW" altLang="en-US" sz="800" kern="120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至辦理機構</a:t>
          </a:r>
          <a:r>
            <a:rPr lang="zh-TW" sz="800" kern="120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服務窗口</a:t>
          </a:r>
          <a:r>
            <a:rPr lang="en-US" sz="800" kern="120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(03)5613617</a:t>
          </a:r>
          <a:endParaRPr lang="zh-TW" altLang="en-US" sz="800" kern="1200">
            <a:solidFill>
              <a:schemeClr val="tx1"/>
            </a:solidFill>
            <a:latin typeface="Times New Roman" panose="02020603050405020304" pitchFamily="18" charset="0"/>
            <a:ea typeface="標楷體" panose="03000509000000000000" pitchFamily="65" charset="-120"/>
            <a:cs typeface="Times New Roman" panose="02020603050405020304" pitchFamily="18" charset="0"/>
          </a:endParaRPr>
        </a:p>
      </dsp:txBody>
      <dsp:txXfrm>
        <a:off x="926498" y="228588"/>
        <a:ext cx="608678" cy="779802"/>
      </dsp:txXfrm>
    </dsp:sp>
    <dsp:sp modelId="{217C4E33-A4E1-43B3-BA96-F5A1D4B37698}">
      <dsp:nvSpPr>
        <dsp:cNvPr id="0" name=""/>
        <dsp:cNvSpPr/>
      </dsp:nvSpPr>
      <dsp:spPr>
        <a:xfrm>
          <a:off x="1618768" y="538317"/>
          <a:ext cx="137069" cy="16034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zh-TW" altLang="en-US" sz="600" kern="1200"/>
        </a:p>
      </dsp:txBody>
      <dsp:txXfrm>
        <a:off x="1618768" y="570386"/>
        <a:ext cx="95948" cy="96206"/>
      </dsp:txXfrm>
    </dsp:sp>
    <dsp:sp modelId="{0F9DD11E-4919-41B2-8489-4AFC5C3B46D6}">
      <dsp:nvSpPr>
        <dsp:cNvPr id="0" name=""/>
        <dsp:cNvSpPr/>
      </dsp:nvSpPr>
      <dsp:spPr>
        <a:xfrm>
          <a:off x="1812734" y="209651"/>
          <a:ext cx="646552" cy="817676"/>
        </a:xfrm>
        <a:prstGeom prst="roundRect">
          <a:avLst>
            <a:gd name="adj" fmla="val 10000"/>
          </a:avLst>
        </a:prstGeom>
        <a:solidFill>
          <a:schemeClr val="bg1">
            <a:lumMod val="8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zh-TW" altLang="en-US" sz="800" kern="120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收取繳費通知單並完成繳費</a:t>
          </a:r>
        </a:p>
      </dsp:txBody>
      <dsp:txXfrm>
        <a:off x="1831671" y="228588"/>
        <a:ext cx="608678" cy="779802"/>
      </dsp:txXfrm>
    </dsp:sp>
    <dsp:sp modelId="{876E3319-170C-4B22-84BC-491C3AB8B5A2}">
      <dsp:nvSpPr>
        <dsp:cNvPr id="0" name=""/>
        <dsp:cNvSpPr/>
      </dsp:nvSpPr>
      <dsp:spPr>
        <a:xfrm>
          <a:off x="2523941" y="538317"/>
          <a:ext cx="137069" cy="16034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zh-TW" altLang="en-US" sz="600" kern="1200"/>
        </a:p>
      </dsp:txBody>
      <dsp:txXfrm>
        <a:off x="2523941" y="570386"/>
        <a:ext cx="95948" cy="96206"/>
      </dsp:txXfrm>
    </dsp:sp>
    <dsp:sp modelId="{3C5418D8-E7DF-4C97-84AE-E40923BC1B12}">
      <dsp:nvSpPr>
        <dsp:cNvPr id="0" name=""/>
        <dsp:cNvSpPr/>
      </dsp:nvSpPr>
      <dsp:spPr>
        <a:xfrm>
          <a:off x="2717907" y="209651"/>
          <a:ext cx="646552" cy="817676"/>
        </a:xfrm>
        <a:prstGeom prst="roundRect">
          <a:avLst>
            <a:gd name="adj" fmla="val 10000"/>
          </a:avLst>
        </a:prstGeom>
        <a:solidFill>
          <a:schemeClr val="bg1">
            <a:lumMod val="8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zh-TW" altLang="en-US" sz="800" kern="120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收取</a:t>
          </a:r>
          <a:r>
            <a:rPr lang="en-US" altLang="zh-TW" sz="800" kern="120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E-mail</a:t>
          </a:r>
          <a:r>
            <a:rPr lang="zh-TW" altLang="en-US" sz="800" kern="120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郵件之</a:t>
          </a:r>
          <a:r>
            <a:rPr lang="en-US" altLang="zh-TW" sz="800" kern="120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a:t>
          </a:r>
          <a:r>
            <a:rPr lang="zh-TW" sz="800" kern="120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物流包裹查詢號碼</a:t>
          </a:r>
          <a:r>
            <a:rPr lang="en-US" altLang="zh-TW" sz="800" kern="120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a:t>
          </a:r>
          <a:r>
            <a:rPr lang="zh-TW" altLang="en-US" sz="800" kern="120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以查詢樣品寄送狀態</a:t>
          </a:r>
        </a:p>
      </dsp:txBody>
      <dsp:txXfrm>
        <a:off x="2736844" y="228588"/>
        <a:ext cx="608678" cy="779802"/>
      </dsp:txXfrm>
    </dsp:sp>
    <dsp:sp modelId="{3E83AFDE-DDB5-46BB-9A1C-4E0756E3568D}">
      <dsp:nvSpPr>
        <dsp:cNvPr id="0" name=""/>
        <dsp:cNvSpPr/>
      </dsp:nvSpPr>
      <dsp:spPr>
        <a:xfrm>
          <a:off x="3429114" y="538317"/>
          <a:ext cx="137069" cy="16034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zh-TW" altLang="en-US" sz="600" kern="1200"/>
        </a:p>
      </dsp:txBody>
      <dsp:txXfrm>
        <a:off x="3429114" y="570386"/>
        <a:ext cx="95948" cy="96206"/>
      </dsp:txXfrm>
    </dsp:sp>
    <dsp:sp modelId="{B4ADEFB3-1A7C-4B8B-A44D-73E1645343A4}">
      <dsp:nvSpPr>
        <dsp:cNvPr id="0" name=""/>
        <dsp:cNvSpPr/>
      </dsp:nvSpPr>
      <dsp:spPr>
        <a:xfrm>
          <a:off x="3623080" y="209651"/>
          <a:ext cx="646552" cy="817676"/>
        </a:xfrm>
        <a:prstGeom prst="roundRect">
          <a:avLst>
            <a:gd name="adj" fmla="val 10000"/>
          </a:avLst>
        </a:prstGeom>
        <a:solidFill>
          <a:schemeClr val="bg1">
            <a:lumMod val="8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zh-TW" altLang="en-US" sz="800" kern="120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收取能力試驗樣品</a:t>
          </a:r>
        </a:p>
      </dsp:txBody>
      <dsp:txXfrm>
        <a:off x="3642017" y="228588"/>
        <a:ext cx="608678" cy="779802"/>
      </dsp:txXfrm>
    </dsp:sp>
    <dsp:sp modelId="{CB9AD024-E6C9-4144-B13E-B130675E55DE}">
      <dsp:nvSpPr>
        <dsp:cNvPr id="0" name=""/>
        <dsp:cNvSpPr/>
      </dsp:nvSpPr>
      <dsp:spPr>
        <a:xfrm>
          <a:off x="4334287" y="538317"/>
          <a:ext cx="137069" cy="16034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zh-TW" altLang="en-US" sz="600" kern="1200"/>
        </a:p>
      </dsp:txBody>
      <dsp:txXfrm>
        <a:off x="4334287" y="570386"/>
        <a:ext cx="95948" cy="96206"/>
      </dsp:txXfrm>
    </dsp:sp>
    <dsp:sp modelId="{31592FD2-EDBF-4D9B-B978-8BB7782E0124}">
      <dsp:nvSpPr>
        <dsp:cNvPr id="0" name=""/>
        <dsp:cNvSpPr/>
      </dsp:nvSpPr>
      <dsp:spPr>
        <a:xfrm>
          <a:off x="4528253" y="209651"/>
          <a:ext cx="646552" cy="817676"/>
        </a:xfrm>
        <a:prstGeom prst="roundRect">
          <a:avLst>
            <a:gd name="adj" fmla="val 10000"/>
          </a:avLst>
        </a:prstGeom>
        <a:solidFill>
          <a:schemeClr val="bg1">
            <a:lumMod val="8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zh-TW" altLang="en-US" sz="800" kern="120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完成檢驗</a:t>
          </a:r>
        </a:p>
      </dsp:txBody>
      <dsp:txXfrm>
        <a:off x="4547190" y="228588"/>
        <a:ext cx="608678" cy="779802"/>
      </dsp:txXfrm>
    </dsp:sp>
    <dsp:sp modelId="{80BE878D-03F2-4AFC-AAC2-A5C858AC3A7D}">
      <dsp:nvSpPr>
        <dsp:cNvPr id="0" name=""/>
        <dsp:cNvSpPr/>
      </dsp:nvSpPr>
      <dsp:spPr>
        <a:xfrm>
          <a:off x="5239460" y="538317"/>
          <a:ext cx="137069" cy="16034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zh-TW" altLang="en-US" sz="600" kern="1200"/>
        </a:p>
      </dsp:txBody>
      <dsp:txXfrm>
        <a:off x="5239460" y="570386"/>
        <a:ext cx="95948" cy="96206"/>
      </dsp:txXfrm>
    </dsp:sp>
    <dsp:sp modelId="{8B0A92B3-93AD-4A93-A0E7-80AE4C52449D}">
      <dsp:nvSpPr>
        <dsp:cNvPr id="0" name=""/>
        <dsp:cNvSpPr/>
      </dsp:nvSpPr>
      <dsp:spPr>
        <a:xfrm>
          <a:off x="5433426" y="209651"/>
          <a:ext cx="646552" cy="817676"/>
        </a:xfrm>
        <a:prstGeom prst="roundRect">
          <a:avLst>
            <a:gd name="adj" fmla="val 10000"/>
          </a:avLst>
        </a:prstGeom>
        <a:solidFill>
          <a:schemeClr val="bg1">
            <a:lumMod val="8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zh-TW" altLang="en-US" sz="800" kern="120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填寫能力試驗結果回覆表並傳真至</a:t>
          </a:r>
          <a:r>
            <a:rPr lang="en-US" altLang="zh-TW" sz="800" kern="120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(03)5623653</a:t>
          </a:r>
          <a:endParaRPr lang="zh-TW" altLang="en-US" sz="800" kern="1200">
            <a:solidFill>
              <a:schemeClr val="tx1"/>
            </a:solidFill>
            <a:latin typeface="Times New Roman" panose="02020603050405020304" pitchFamily="18" charset="0"/>
            <a:ea typeface="標楷體" panose="03000509000000000000" pitchFamily="65" charset="-120"/>
            <a:cs typeface="Times New Roman" panose="02020603050405020304" pitchFamily="18" charset="0"/>
          </a:endParaRPr>
        </a:p>
      </dsp:txBody>
      <dsp:txXfrm>
        <a:off x="5452363" y="228588"/>
        <a:ext cx="608678" cy="779802"/>
      </dsp:txXfrm>
    </dsp:sp>
    <dsp:sp modelId="{79348596-BA15-4657-B4DB-D2DF80BCAA5A}">
      <dsp:nvSpPr>
        <dsp:cNvPr id="0" name=""/>
        <dsp:cNvSpPr/>
      </dsp:nvSpPr>
      <dsp:spPr>
        <a:xfrm>
          <a:off x="6144633" y="538317"/>
          <a:ext cx="137069" cy="16034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zh-TW" altLang="en-US" sz="600" kern="1200"/>
        </a:p>
      </dsp:txBody>
      <dsp:txXfrm>
        <a:off x="6144633" y="570386"/>
        <a:ext cx="95948" cy="96206"/>
      </dsp:txXfrm>
    </dsp:sp>
    <dsp:sp modelId="{0F1F0D3A-97DC-42E5-A773-0CE932DE0377}">
      <dsp:nvSpPr>
        <dsp:cNvPr id="0" name=""/>
        <dsp:cNvSpPr/>
      </dsp:nvSpPr>
      <dsp:spPr>
        <a:xfrm>
          <a:off x="6338599" y="209651"/>
          <a:ext cx="646552" cy="817676"/>
        </a:xfrm>
        <a:prstGeom prst="roundRect">
          <a:avLst>
            <a:gd name="adj" fmla="val 10000"/>
          </a:avLst>
        </a:prstGeom>
        <a:solidFill>
          <a:schemeClr val="bg1">
            <a:lumMod val="8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zh-TW" altLang="en-US" sz="800" kern="120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收取能力試驗結果報告</a:t>
          </a:r>
        </a:p>
      </dsp:txBody>
      <dsp:txXfrm>
        <a:off x="6357536" y="228588"/>
        <a:ext cx="608678" cy="779802"/>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FAF53-EE12-422F-AAB6-2504A9078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744</Words>
  <Characters>4244</Characters>
  <Application>Microsoft Office Word</Application>
  <DocSecurity>0</DocSecurity>
  <Lines>35</Lines>
  <Paragraphs>9</Paragraphs>
  <ScaleCrop>false</ScaleCrop>
  <Company>Microsoft</Company>
  <LinksUpToDate>false</LinksUpToDate>
  <CharactersWithSpaces>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劉嫣然</cp:lastModifiedBy>
  <cp:revision>3</cp:revision>
  <cp:lastPrinted>2018-03-31T01:54:00Z</cp:lastPrinted>
  <dcterms:created xsi:type="dcterms:W3CDTF">2024-01-02T05:08:00Z</dcterms:created>
  <dcterms:modified xsi:type="dcterms:W3CDTF">2024-01-02T05:14:00Z</dcterms:modified>
</cp:coreProperties>
</file>